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89B31" w14:textId="3022253C" w:rsidR="00B54E2C" w:rsidRPr="00B54E2C" w:rsidRDefault="00B54E2C" w:rsidP="00B54E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«</w:t>
      </w:r>
      <w:proofErr w:type="spellStart"/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Мамандықтар</w:t>
      </w:r>
      <w:proofErr w:type="spellEnd"/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әлемін</w:t>
      </w:r>
      <w:proofErr w:type="spellEnd"/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ашамыз</w:t>
      </w:r>
      <w:proofErr w:type="spellEnd"/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» </w:t>
      </w:r>
      <w:proofErr w:type="spellStart"/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облыстық</w:t>
      </w:r>
      <w:proofErr w:type="spellEnd"/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форумы</w:t>
      </w:r>
    </w:p>
    <w:p w14:paraId="2BA33B2E" w14:textId="77777777" w:rsidR="00B54E2C" w:rsidRPr="00B54E2C" w:rsidRDefault="00B54E2C" w:rsidP="00B54E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3B0114F8" w14:textId="3C5EDD9D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Қашықтықтан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өткізілген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Мамандықтар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әлемін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ашамыз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форумының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іріктеу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кезеңінің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ақпарламасы</w:t>
      </w:r>
      <w:proofErr w:type="spellEnd"/>
    </w:p>
    <w:p w14:paraId="338E337A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Қазақстанның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еңбек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нарығы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экономикасының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болашағында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сұранысқа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ие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қажетті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болашақ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таңдау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алушылардың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оқып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білуге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шығармашылық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тәсілдемесін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жандандыру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алушылар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педагогтерді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бірлескен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қоғамдық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маңызды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қызметіне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тарту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облысының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басқармасының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19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қаңтардағы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№07 –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бұйрығына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18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ақпан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Мамандықтар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әлемін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ашамыз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форумының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іріктеу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кезеңі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бұдан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әрі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Форум)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қашықтықтан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7159B0CD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Форумға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- 9, Бейнеу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- 6,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- 10,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Қарақия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- 9,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- 8,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- 7,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Түпқараған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- 10)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барлығы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59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18E08E61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Қорытындысында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жеңімпаздар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төменденгідей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анықталды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79C2D3E9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1. «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Осындай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бар»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презентация:</w:t>
      </w:r>
    </w:p>
    <w:p w14:paraId="42488615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Нұрланқызы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Азиза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Түпқараған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М.Әбдіхалықов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мектеп-гимназиясының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734CB7F5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орыс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 - Иманбаев Артур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мамандандырылған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ІТ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лицейінің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613A1429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ағылшын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Ералы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Алтынай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№11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лицейінің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0C2440F0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2. «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таңдайтын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уақыт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видеовлог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65DBFB12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Қарғабаев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Мекен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(Бейнеу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Күйкен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433BD11B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орыс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Түйебай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Көркем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 21 орта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68D1E467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3. «Мен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мамандықтар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әлемінде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эссе:</w:t>
      </w:r>
    </w:p>
    <w:p w14:paraId="57343D53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Бөріш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Анаргүл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(Бейнеу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Бейнеу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гимназиясының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0A21874D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орыс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Мұхтарова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Дәнекер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№6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435048E6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ағылшын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 - Гарибян Анна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№6 орта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7A0974AC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4. «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кеше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бүгін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ертең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вайн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57CDD182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Қарабала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Данияр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№6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0DEB5F24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орыс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Сағидулла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Жасұлан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№6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).</w:t>
      </w:r>
    </w:p>
    <w:p w14:paraId="19ADA5AC" w14:textId="05ED083E" w:rsid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Жүлделі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марапат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иелерінің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құжаттары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қашықтықтан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өтетін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кезеңге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жіберіледі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Жеңімпаздарға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тілейміз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!</w:t>
      </w:r>
    </w:p>
    <w:p w14:paraId="7161DE6E" w14:textId="529F0CBC" w:rsid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3AB85BFE" w14:textId="4DADF4FE" w:rsid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2C73CF2B" w14:textId="4297D383" w:rsidR="00B54E2C" w:rsidRPr="00B54E2C" w:rsidRDefault="00B54E2C" w:rsidP="00B54E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lastRenderedPageBreak/>
        <w:t xml:space="preserve">Областной форум </w:t>
      </w:r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“</w:t>
      </w:r>
      <w:r w:rsidRPr="00B54E2C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Открываем мир профессий"</w:t>
      </w:r>
    </w:p>
    <w:p w14:paraId="71DF6847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22B06CD2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Информация отборочного этапа дистанционного областного форума «Открываем мир профессий»</w:t>
      </w:r>
    </w:p>
    <w:p w14:paraId="654B8609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 целях активизации творческого подхода обучающихся к изучению профессии для успешного выбора востребованной и востребованной будущей профессии на рынке труда и экономики Казахстана, вовлечения обучающихся и педагогов в совместную общественно значимую профориентационную деятельность в соответствии с приказом Управления образования Мангистауской области от 19 января 2021 года №07 –ОД 18 февраля текущего года дистанционно прошел областной отборочный этап республиканского форума «Открываем мир профессий» (далее – Форум).</w:t>
      </w:r>
    </w:p>
    <w:p w14:paraId="1D61E7A1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Всего в форуме приняли участие 59 учащихся общеобразовательных организаций (г. Актау - 9, Бейнеуский район - 6, г. Жанаозен - 10, Каракиянский район - 9, Мангистауский район - 8, Мунайлинский район - 7, Тупкараганский район - 10).</w:t>
      </w:r>
    </w:p>
    <w:p w14:paraId="4FFFD597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 итоге победители были определены ниже.</w:t>
      </w:r>
    </w:p>
    <w:p w14:paraId="24B1F459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1. презентация в номинации» Есть такая профессия":</w:t>
      </w:r>
    </w:p>
    <w:p w14:paraId="59F7C2C9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место (Казах) - Азиза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Нурлановна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(ученица школы-гимназии имени М.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Абдыкаликова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Тупкараганского района);</w:t>
      </w:r>
    </w:p>
    <w:p w14:paraId="10F88BAA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 место (Русский) - Иманбаев Артур (учащийся специализированного ІТ лицея г. Актау);</w:t>
      </w:r>
    </w:p>
    <w:p w14:paraId="2A12A8CA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место (Английский)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Ералы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Алтынай (ученик школы-лицея №11 г. Актау);</w:t>
      </w:r>
    </w:p>
    <w:p w14:paraId="28E2116B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2.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видеовлог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в номинации» Время выбирать профессию":</w:t>
      </w:r>
    </w:p>
    <w:p w14:paraId="03C30D04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место (Казах)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Каргабаев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Мекен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(учащийся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Куйкенской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общеобразовательной школы Бейнеуского района);</w:t>
      </w:r>
    </w:p>
    <w:p w14:paraId="6CD70F71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место (Русский)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Туйебай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Көркем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(ученик средней школы № 21 г. Актау);</w:t>
      </w:r>
    </w:p>
    <w:p w14:paraId="11785CB6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3. эссе в номинации» Я - в мире профессий":</w:t>
      </w:r>
    </w:p>
    <w:p w14:paraId="518972EE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место (Казах)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бориш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Анаргуль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(ученик бейнеуской гимназии Бейнеуского района);</w:t>
      </w:r>
    </w:p>
    <w:p w14:paraId="210AF2DF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место (Русский) - Мухтарова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Адекир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(ученица общеобразовательной школы №6 Мунайлинского района);</w:t>
      </w:r>
    </w:p>
    <w:p w14:paraId="3C1429C2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 место (Английский) - Гарибян Анна (ученица средней школы №6 г. Актау);</w:t>
      </w:r>
    </w:p>
    <w:p w14:paraId="6C92BBA9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4.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вайн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в номинации» Профессия вчера, сегодня, завтра":</w:t>
      </w:r>
    </w:p>
    <w:p w14:paraId="54362779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место (Казах)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Карабала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Данияр (учащийся общеобразовательной школы №6 Мунайлинского района);</w:t>
      </w:r>
    </w:p>
    <w:p w14:paraId="3C952825" w14:textId="77777777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место (Русский) -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Сагидулла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Жасулан</w:t>
      </w:r>
      <w:proofErr w:type="spellEnd"/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(учащийся общеобразовательной школы №6 Мунайлинского района).</w:t>
      </w:r>
    </w:p>
    <w:p w14:paraId="259C8652" w14:textId="4131EF74" w:rsid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54E2C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Работы и документы обладателей наград, занявших призовые места, направляются на дистанционный республиканский этап. Желаем удачи победителям!</w:t>
      </w:r>
    </w:p>
    <w:p w14:paraId="3EB38604" w14:textId="559A20A1" w:rsid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14E2AABD" w14:textId="56BCDDDD" w:rsid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269852E2" w14:textId="3CB07BA6" w:rsid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59845716" w14:textId="450DC148" w:rsid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3BBCBC46" w14:textId="01A23134" w:rsidR="00B54E2C" w:rsidRPr="00B54E2C" w:rsidRDefault="00B54E2C" w:rsidP="00B54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64004DD8" wp14:editId="6C2E79B8">
            <wp:extent cx="5940425" cy="669353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69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4402970D" wp14:editId="1312B090">
            <wp:extent cx="5940425" cy="473837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D7933" w14:textId="464652DC" w:rsidR="00C70F73" w:rsidRPr="00B54E2C" w:rsidRDefault="00B54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A753F8D" wp14:editId="3F748920">
            <wp:simplePos x="0" y="0"/>
            <wp:positionH relativeFrom="margin">
              <wp:posOffset>368177</wp:posOffset>
            </wp:positionH>
            <wp:positionV relativeFrom="paragraph">
              <wp:posOffset>58140</wp:posOffset>
            </wp:positionV>
            <wp:extent cx="5011387" cy="5011387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1387" cy="5011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70F73" w:rsidRPr="00B54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E2C"/>
    <w:rsid w:val="00B54E2C"/>
    <w:rsid w:val="00C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67E16"/>
  <w15:chartTrackingRefBased/>
  <w15:docId w15:val="{9D45D1FC-DD24-45C3-979F-611EEAEFC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0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7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654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2021-11-03T21:51:00Z</dcterms:created>
  <dcterms:modified xsi:type="dcterms:W3CDTF">2021-11-03T21:53:00Z</dcterms:modified>
</cp:coreProperties>
</file>