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8E69B" w14:textId="07BBD887" w:rsidR="00362895" w:rsidRPr="00362895" w:rsidRDefault="00362895" w:rsidP="003628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«</w:t>
      </w:r>
      <w:proofErr w:type="spellStart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Қазақстан</w:t>
      </w:r>
      <w:proofErr w:type="spellEnd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балалары</w:t>
      </w:r>
      <w:proofErr w:type="spellEnd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шексіз</w:t>
      </w:r>
      <w:proofErr w:type="spellEnd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әлемде</w:t>
      </w:r>
      <w:proofErr w:type="spellEnd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!» </w:t>
      </w:r>
      <w:proofErr w:type="spellStart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балалар</w:t>
      </w:r>
      <w:proofErr w:type="spellEnd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киносы</w:t>
      </w:r>
      <w:proofErr w:type="spellEnd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республикалық</w:t>
      </w:r>
      <w:proofErr w:type="spellEnd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фестивалінің</w:t>
      </w:r>
      <w:proofErr w:type="spellEnd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облыстық</w:t>
      </w:r>
      <w:proofErr w:type="spellEnd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кезеңі</w:t>
      </w:r>
      <w:proofErr w:type="spellEnd"/>
    </w:p>
    <w:p w14:paraId="4C6E634C" w14:textId="77777777" w:rsidR="00362895" w:rsidRDefault="00362895" w:rsidP="003628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732BF588" w14:textId="77777777" w:rsidR="00362895" w:rsidRPr="00362895" w:rsidRDefault="00362895" w:rsidP="003628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Қазақстан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республикасы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ғылым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министрлігінің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мектепке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дейінгі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орта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комитетінің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13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қаңтардағы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 18-4/14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хатына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облысының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басқармасының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25.01.2021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№18-нқ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бұйрығына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үздік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классикалық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заманауи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өнер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үлгілерін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игеру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орындау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дарынды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жастарды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анықтау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қолдау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арқылы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алушылардың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тұлғалық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рухани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мәдениетін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қалыптастыру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11-12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наурыз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күндері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Қазақстан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шексіз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әлемде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!»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балаалр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киносының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фестивалінің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кезеңі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қашықтан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78775B7D" w14:textId="77777777" w:rsidR="00362895" w:rsidRPr="00362895" w:rsidRDefault="00362895" w:rsidP="003628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Оған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фестиваль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Ережесінің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шарттары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тәртібіне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орай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қалалық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кезеңдерінде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болған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ұйымдарынан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9 номинация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39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оқушының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қатыстырылды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15FDB8A2" w14:textId="77777777" w:rsidR="00362895" w:rsidRPr="00362895" w:rsidRDefault="00362895" w:rsidP="003628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Байқаудың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қорытындысы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10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кезеңге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жолдама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алды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41A0D9D2" w14:textId="77777777" w:rsidR="00362895" w:rsidRPr="00362895" w:rsidRDefault="00362895" w:rsidP="003628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байқауда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облысымыздың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намысын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қорғап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сынға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түсетін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таланттарымызға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пен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шабыт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тілейміз</w:t>
      </w:r>
      <w:proofErr w:type="spellEnd"/>
      <w:r w:rsidRPr="00362895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!</w:t>
      </w:r>
    </w:p>
    <w:p w14:paraId="1EB43827" w14:textId="4BFDD6F5" w:rsidR="00C70F73" w:rsidRDefault="00C70F73">
      <w:pPr>
        <w:rPr>
          <w:rFonts w:ascii="Times New Roman" w:hAnsi="Times New Roman" w:cs="Times New Roman"/>
          <w:sz w:val="28"/>
          <w:szCs w:val="28"/>
        </w:rPr>
      </w:pPr>
    </w:p>
    <w:p w14:paraId="5D36584D" w14:textId="49E1192D" w:rsidR="00362895" w:rsidRPr="00362895" w:rsidRDefault="00362895" w:rsidP="003628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«</w:t>
      </w:r>
      <w:r w:rsidRPr="00362895">
        <w:rPr>
          <w:rFonts w:ascii="Times New Roman" w:hAnsi="Times New Roman" w:cs="Times New Roman"/>
          <w:b/>
          <w:bCs/>
          <w:sz w:val="28"/>
          <w:szCs w:val="28"/>
        </w:rPr>
        <w:t>Дети Казахстана в бескрайнем мире!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»</w:t>
      </w:r>
      <w:r w:rsidRPr="00362895">
        <w:rPr>
          <w:rFonts w:ascii="Times New Roman" w:hAnsi="Times New Roman" w:cs="Times New Roman"/>
          <w:b/>
          <w:bCs/>
          <w:sz w:val="28"/>
          <w:szCs w:val="28"/>
        </w:rPr>
        <w:t xml:space="preserve"> областной этап республиканского фестиваля детского кино</w:t>
      </w:r>
    </w:p>
    <w:p w14:paraId="0BE0DAC3" w14:textId="77777777" w:rsidR="00362895" w:rsidRPr="00362895" w:rsidRDefault="00362895" w:rsidP="00362895">
      <w:pPr>
        <w:rPr>
          <w:rFonts w:ascii="Times New Roman" w:hAnsi="Times New Roman" w:cs="Times New Roman"/>
          <w:sz w:val="28"/>
          <w:szCs w:val="28"/>
        </w:rPr>
      </w:pPr>
      <w:r w:rsidRPr="00362895">
        <w:rPr>
          <w:rFonts w:ascii="Times New Roman" w:hAnsi="Times New Roman" w:cs="Times New Roman"/>
          <w:sz w:val="28"/>
          <w:szCs w:val="28"/>
        </w:rPr>
        <w:t xml:space="preserve">В соответствии с письмом комитета дошкольного и среднего образования Министерства образования и науки Республики Казахстан от 13 января 2021 года № 18-4/14 и приказом Управления образования Мангистауской области от 25.01.2021 года №18-ОД, в целях формирования духовной культуры личности обучающихся путем освоения и исполнения лучших образцов классического и современного искусства, выявления и поддержки одаренных детей и молодежи 11-12 марта текущего года </w:t>
      </w:r>
      <w:proofErr w:type="spellStart"/>
      <w:r w:rsidRPr="00362895">
        <w:rPr>
          <w:rFonts w:ascii="Times New Roman" w:hAnsi="Times New Roman" w:cs="Times New Roman"/>
          <w:sz w:val="28"/>
          <w:szCs w:val="28"/>
        </w:rPr>
        <w:t>состоится"областной</w:t>
      </w:r>
      <w:proofErr w:type="spellEnd"/>
      <w:r w:rsidRPr="00362895">
        <w:rPr>
          <w:rFonts w:ascii="Times New Roman" w:hAnsi="Times New Roman" w:cs="Times New Roman"/>
          <w:sz w:val="28"/>
          <w:szCs w:val="28"/>
        </w:rPr>
        <w:t xml:space="preserve"> этап республиканского фестиваля детского кино прошел дистанционно.</w:t>
      </w:r>
    </w:p>
    <w:p w14:paraId="4C352343" w14:textId="77777777" w:rsidR="00362895" w:rsidRPr="00362895" w:rsidRDefault="00362895" w:rsidP="00362895">
      <w:pPr>
        <w:rPr>
          <w:rFonts w:ascii="Times New Roman" w:hAnsi="Times New Roman" w:cs="Times New Roman"/>
          <w:sz w:val="28"/>
          <w:szCs w:val="28"/>
        </w:rPr>
      </w:pPr>
      <w:r w:rsidRPr="00362895">
        <w:rPr>
          <w:rFonts w:ascii="Times New Roman" w:hAnsi="Times New Roman" w:cs="Times New Roman"/>
          <w:sz w:val="28"/>
          <w:szCs w:val="28"/>
        </w:rPr>
        <w:t>В нем, в зависимости от условий и порядка проведения фестиваля, участвовали работы 39 учащихся общеобразовательных организаций района и города по 9 номинациям.</w:t>
      </w:r>
    </w:p>
    <w:p w14:paraId="2D969290" w14:textId="77777777" w:rsidR="00362895" w:rsidRPr="00362895" w:rsidRDefault="00362895" w:rsidP="00362895">
      <w:pPr>
        <w:rPr>
          <w:rFonts w:ascii="Times New Roman" w:hAnsi="Times New Roman" w:cs="Times New Roman"/>
          <w:sz w:val="28"/>
          <w:szCs w:val="28"/>
        </w:rPr>
      </w:pPr>
      <w:r w:rsidRPr="00362895">
        <w:rPr>
          <w:rFonts w:ascii="Times New Roman" w:hAnsi="Times New Roman" w:cs="Times New Roman"/>
          <w:sz w:val="28"/>
          <w:szCs w:val="28"/>
        </w:rPr>
        <w:t>По итогам конкурса 10 учащихся получили путевки на республиканский этап.</w:t>
      </w:r>
    </w:p>
    <w:p w14:paraId="642C4387" w14:textId="5B8FA9BD" w:rsidR="00362895" w:rsidRDefault="00362895" w:rsidP="00362895">
      <w:pPr>
        <w:rPr>
          <w:rFonts w:ascii="Times New Roman" w:hAnsi="Times New Roman" w:cs="Times New Roman"/>
          <w:sz w:val="28"/>
          <w:szCs w:val="28"/>
        </w:rPr>
      </w:pPr>
      <w:r w:rsidRPr="00362895">
        <w:rPr>
          <w:rFonts w:ascii="Times New Roman" w:hAnsi="Times New Roman" w:cs="Times New Roman"/>
          <w:sz w:val="28"/>
          <w:szCs w:val="28"/>
        </w:rPr>
        <w:t>Желаем удачи и вдохновения нашим молодым талантам, которые будут защищать честь нашей области на республиканском конкурсе!</w:t>
      </w:r>
    </w:p>
    <w:p w14:paraId="316FA20F" w14:textId="3611A4C9" w:rsidR="00362895" w:rsidRPr="00362895" w:rsidRDefault="00362895" w:rsidP="003628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E5A1FE1" wp14:editId="5A9AE0AD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1CB98E5" wp14:editId="583895F7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A78C8CF" wp14:editId="1AC67556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DEB7E05" wp14:editId="13FC2A41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2895" w:rsidRPr="00362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895"/>
    <w:rsid w:val="00362895"/>
    <w:rsid w:val="00C7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D56A5"/>
  <w15:chartTrackingRefBased/>
  <w15:docId w15:val="{4C640D05-9801-4409-939C-50F76408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1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5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23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07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3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6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2021-11-03T22:10:00Z</dcterms:created>
  <dcterms:modified xsi:type="dcterms:W3CDTF">2021-11-03T22:11:00Z</dcterms:modified>
</cp:coreProperties>
</file>