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FA" w:rsidRPr="00CE66FA" w:rsidRDefault="00CE66FA" w:rsidP="00CE66FA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ЖОЛДАСТЫҚ КЕЗДЕСУ ӨТТІ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берудің оқу-әдістемелік орталығының техникалық және кәсіптік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ұйымдарында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қозғалысын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жөніндегі 2021-2022 оқу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жылына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арналған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жоспарына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сәйкес, ағымдағы жылдың 15 қазан күні студент жастардың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жолдастық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шеберлік-сағаттары өтті.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Аталған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берудің оқу-әдістемелік орталығы директорының тәрбие жөніндегі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Мамаева, тәрбие бөлімінің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колледждердегі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клубтарының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мүшелері қатысты.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Алғы сөз А. Мамаеваға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беріліп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клубтарының мақсат-міндеттері, оның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дұрыс дәріптелуі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алдағы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іс-шаралар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Сондай-ақ,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«Ұшқыр ой»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клубының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жетекшісі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Төлеген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жетекшілеріне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өткізудің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танымал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форматтары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олардың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сүйенетін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негізгі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қағидалар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басты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ережелер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шеберлік-сағатын өткізді. Н. Төлеген өзінің дебаттағы 6 жылдық тәжірибесімен бөлісе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тақырыпты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мысалдармен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деректермен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жеткізе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барысындағы қатысушылардың тәртібі, қарым-қатынас мәдениеті де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толықтай түсіндіріліп өтті.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Бейнеу гуманитарлық-экономикалық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Парасат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клубының жетекшілерінің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бірі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Амангелдиева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дебатқа қатысу арқылы өзін-өзі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байыту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шағын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баяндамасымен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жалғастырды.</w:t>
      </w:r>
    </w:p>
    <w:p w:rsidR="00CE66FA" w:rsidRPr="00CE66FA" w:rsidRDefault="00CE66FA" w:rsidP="00CE66F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bookmarkStart w:id="0" w:name="_GoBack"/>
      <w:bookmarkEnd w:id="0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Күн тәртібіндегі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Мемлекеттік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арасында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кеңінен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насихатталып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жатыр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есептеймін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» тақырыбында «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Парасат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 (Бейнеу гуманитарлық-экономикалық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мен «Ашық ой»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дебат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клубының (Қарақия кәсіптік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жолдастық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кездесуіне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уақыт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берілді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өз қарарлары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ойларын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ортаға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салып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тәжірибелерін шыңдай түсті.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аяғында төреші Н. Төлеген ойынға ашық талқылау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кеткен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қателіктер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келітірілген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ұтымды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ойларды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көрсетті.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Сонымен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қатар,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алдағы өтетін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кездесулер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турнирлерге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сәттілік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тілеп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өздерінің ұсыныс-пікірлерін </w:t>
      </w:r>
      <w:proofErr w:type="spellStart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CE66F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624987" w:rsidRDefault="00624987" w:rsidP="00CE66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23099" w:rsidRPr="00423099" w:rsidRDefault="00423099" w:rsidP="0042309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423099">
        <w:rPr>
          <w:rFonts w:ascii="Times New Roman" w:hAnsi="Times New Roman" w:cs="Times New Roman"/>
          <w:b/>
          <w:sz w:val="20"/>
          <w:szCs w:val="20"/>
          <w:lang w:val="kk-KZ"/>
        </w:rPr>
        <w:t>ТОВАРИЩЕСКИЙ МАТЧ СОСТОЯЛСЯ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В соответствии с планом мероприятий по развитию дебатного движения в организациях технического и профессионального образования Учебно-методического центра образования на 2021-2022 учебный год, 15 октября текущего года состоялись товарищеские встречи и мастер-классы среди студенческой молодежи.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На встрече присутствовали заместитель директора по воспитательной работе учебно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методического центра образования А. Мамаева, специалисты воспитательного отдела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ТиПО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, руководители и члены дебатных клубов колледжей.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lastRenderedPageBreak/>
        <w:t>Предисловие было передано А. Мамаевой, которая рассказала о целях и задачах дебатных клубов, их правильной популяризации среди молодежи, ознакомила с планом предстоящих мероприятий.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«О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популярных форматах проведения дебатов, их особенностях, основных принципах и основных положениях</w:t>
      </w:r>
      <w:r>
        <w:rPr>
          <w:rFonts w:ascii="Times New Roman" w:hAnsi="Times New Roman" w:cs="Times New Roman"/>
          <w:sz w:val="28"/>
          <w:szCs w:val="28"/>
          <w:lang w:val="kk-KZ"/>
        </w:rPr>
        <w:t>» рассказала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Толеген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Н.Т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3099">
        <w:rPr>
          <w:rFonts w:ascii="Times New Roman" w:hAnsi="Times New Roman" w:cs="Times New Roman"/>
          <w:sz w:val="28"/>
          <w:szCs w:val="28"/>
          <w:lang w:val="kk-KZ"/>
        </w:rPr>
        <w:t>Встречу продолжила один из руководителей клуба «Парасат» Бейнеуского гуманитарно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экономического колледжа Н. Амангельдиева с небольшим докладом </w:t>
      </w:r>
      <w:r>
        <w:rPr>
          <w:rFonts w:ascii="Times New Roman" w:hAnsi="Times New Roman" w:cs="Times New Roman"/>
          <w:sz w:val="28"/>
          <w:szCs w:val="28"/>
          <w:lang w:val="kk-KZ"/>
        </w:rPr>
        <w:t>на тему: «Духовное обогащение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путем участия в дебатах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23099" w:rsidRPr="00423099" w:rsidRDefault="00423099" w:rsidP="00423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а повестке дня была проведена товарищеская встреча дебатного клуба </w:t>
      </w:r>
      <w:r>
        <w:rPr>
          <w:rFonts w:ascii="Times New Roman" w:hAnsi="Times New Roman" w:cs="Times New Roman"/>
          <w:sz w:val="28"/>
          <w:szCs w:val="28"/>
          <w:lang w:val="kk-KZ"/>
        </w:rPr>
        <w:t>на тему: «С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читаю, что государственный язык широко пр</w:t>
      </w:r>
      <w:r>
        <w:rPr>
          <w:rFonts w:ascii="Times New Roman" w:hAnsi="Times New Roman" w:cs="Times New Roman"/>
          <w:sz w:val="28"/>
          <w:szCs w:val="28"/>
          <w:lang w:val="kk-KZ"/>
        </w:rPr>
        <w:t>опагандируется среди молодежи» между командами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«Парасат» (Бейнеуский гуманитарно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экономический колледж) и дебатного клуба «Ашық ойы» (Каракиянский проф</w:t>
      </w:r>
      <w:r>
        <w:rPr>
          <w:rFonts w:ascii="Times New Roman" w:hAnsi="Times New Roman" w:cs="Times New Roman"/>
          <w:sz w:val="28"/>
          <w:szCs w:val="28"/>
          <w:lang w:val="kk-KZ"/>
        </w:rPr>
        <w:t>ессиональный колледж)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. Студенты поделились своими мнениями по резолюциям, продемонстрировали опыт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В завершении встречи судья 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>Толеген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Н. Т.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провел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открытое обсуждение игры, отметив допущенные ошибки и рациональные соображения. Кроме того, пожелав студентам удачи в пред</w:t>
      </w:r>
      <w:r>
        <w:rPr>
          <w:rFonts w:ascii="Times New Roman" w:hAnsi="Times New Roman" w:cs="Times New Roman"/>
          <w:sz w:val="28"/>
          <w:szCs w:val="28"/>
          <w:lang w:val="kk-KZ"/>
        </w:rPr>
        <w:t>стоящих встречах и турнирах, студенты</w:t>
      </w:r>
      <w:r w:rsidRPr="00423099">
        <w:rPr>
          <w:rFonts w:ascii="Times New Roman" w:hAnsi="Times New Roman" w:cs="Times New Roman"/>
          <w:sz w:val="28"/>
          <w:szCs w:val="28"/>
          <w:lang w:val="kk-KZ"/>
        </w:rPr>
        <w:t xml:space="preserve"> высказали свои предложения.</w:t>
      </w:r>
    </w:p>
    <w:sectPr w:rsidR="00423099" w:rsidRPr="00423099" w:rsidSect="00293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827"/>
    <w:rsid w:val="00293DA8"/>
    <w:rsid w:val="00423099"/>
    <w:rsid w:val="004E4827"/>
    <w:rsid w:val="00624987"/>
    <w:rsid w:val="00CE6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D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6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539</Words>
  <Characters>3076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2021-11-03T06:09:00Z</dcterms:created>
  <dcterms:modified xsi:type="dcterms:W3CDTF">2021-11-12T12:57:00Z</dcterms:modified>
</cp:coreProperties>
</file>