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6B4" w:rsidRPr="00657138" w:rsidRDefault="003116B4" w:rsidP="003116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</w:pPr>
      <w:bookmarkStart w:id="0" w:name="_GoBack"/>
      <w:r w:rsidRPr="00657138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>ПСИХОЛОГИЯЛЫҚ КЕҢЕС МҮШЕЛЕРІМЕН ОНЛАЙН СЕМИНАР ӨТТІ</w:t>
      </w:r>
    </w:p>
    <w:bookmarkEnd w:id="0"/>
    <w:p w:rsidR="003116B4" w:rsidRPr="003116B4" w:rsidRDefault="003116B4" w:rsidP="003116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2021 жылдың 13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қазан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күні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берудің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оқу-әдістемелік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орталығының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ұйымдастыруымен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ұйымдарында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психологиялық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сүйемелдеу және әдістемелік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қолдау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жұмыстарын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жүзеге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асыру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мақсатында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облыстық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психологиялық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кеңестің 2021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жылға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арналған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іс-шаралар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жоспарына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сәйкес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кезекті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онлайн семинар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өтті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. </w:t>
      </w:r>
    </w:p>
    <w:p w:rsidR="003116B4" w:rsidRPr="003116B4" w:rsidRDefault="003116B4" w:rsidP="003116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Маңғыстау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облысының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басқармасы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басшысының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орынбасары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А.Ж.Тұржанова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модераторлық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еткен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семинарға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берудің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оқу-әдістемелік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орталығы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директорының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орынбасары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А. Мамаева,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орталық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мамандары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мен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облыстық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психологиялық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кеңес мүшелері қатысты. </w:t>
      </w:r>
    </w:p>
    <w:p w:rsidR="003116B4" w:rsidRPr="003116B4" w:rsidRDefault="003116B4" w:rsidP="003116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Семинар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барысында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жасөспірімдер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арасындағы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құқықбұзушылықтың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зорлық-зомбылықтың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алдын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алуда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директордың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тәрбие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жөніндегі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орынбасарлары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, педагог-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психологтардың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әлеуметтік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педагогтардың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сынып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жетекшілердің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рөлі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олардың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қызметтік міндеттерінің маңыздылығы түсіндірілді.</w:t>
      </w:r>
    </w:p>
    <w:p w:rsidR="003116B4" w:rsidRPr="003116B4" w:rsidRDefault="003116B4" w:rsidP="003116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Сондай-ақ, А. Тұржанова қазіргі таңдағы өзекті мәселелер – оқушыларға қатысты зорлық-зомбылықтың, құқық бұзушылықтың,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өзіне-өзі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қол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жұмсаудың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алдын-алу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жұмыс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сапасын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арттыруда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қабылдануға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тиісті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жедел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шаралар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туралы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тапсырма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берді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3116B4" w:rsidRPr="003116B4" w:rsidRDefault="003116B4" w:rsidP="003116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Осы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орайда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аудандық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қалалық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деңгейде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құрылған психологиялық кеңестердің жұмысының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маңыздылығы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мен оны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жандандыру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тәсілдері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жоспарға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сәйкес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шаралардың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орындалуы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басты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назарда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болуы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ескертілді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3116B4" w:rsidRPr="003116B4" w:rsidRDefault="003116B4" w:rsidP="003116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Қатысушылар семинар соңында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өздеріне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қажетті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сұрақтарына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жауап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алып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ұсыныстары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мен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пікірлерін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ортаға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салды</w:t>
      </w:r>
      <w:proofErr w:type="spellEnd"/>
      <w:r w:rsidRPr="003116B4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CF7F64" w:rsidRDefault="00CF7F64" w:rsidP="003116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679B" w:rsidRPr="00F1679B" w:rsidRDefault="00F1679B" w:rsidP="00F167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679B">
        <w:rPr>
          <w:rFonts w:ascii="Times New Roman" w:hAnsi="Times New Roman" w:cs="Times New Roman"/>
          <w:b/>
          <w:sz w:val="24"/>
          <w:szCs w:val="24"/>
        </w:rPr>
        <w:t>ОНЛАЙН СЕМИНАР С ЧЛЕНАМИ ПСИХОЛОГИЧЕСКОГО СОВЕТА</w:t>
      </w:r>
    </w:p>
    <w:p w:rsidR="00F1679B" w:rsidRPr="00F1679B" w:rsidRDefault="00F1679B" w:rsidP="00F167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F1679B">
        <w:rPr>
          <w:rFonts w:ascii="Times New Roman" w:hAnsi="Times New Roman" w:cs="Times New Roman"/>
          <w:sz w:val="24"/>
          <w:szCs w:val="24"/>
        </w:rPr>
        <w:t xml:space="preserve"> соответствии с планом мероприятий областного психологического совета на 2021 год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1679B">
        <w:rPr>
          <w:rFonts w:ascii="Times New Roman" w:hAnsi="Times New Roman" w:cs="Times New Roman"/>
          <w:sz w:val="24"/>
          <w:szCs w:val="24"/>
        </w:rPr>
        <w:t xml:space="preserve"> 13 октября 2021 года учебно-методическим центром образования в целях осуществления работы по психологическому сопровождению и методической поддержке в организациях образования проведен очередной онлайн семинар.</w:t>
      </w:r>
    </w:p>
    <w:p w:rsidR="00F1679B" w:rsidRPr="00F1679B" w:rsidRDefault="00F1679B" w:rsidP="00F167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679B">
        <w:rPr>
          <w:rFonts w:ascii="Times New Roman" w:hAnsi="Times New Roman" w:cs="Times New Roman"/>
          <w:sz w:val="24"/>
          <w:szCs w:val="24"/>
        </w:rPr>
        <w:t xml:space="preserve">В семинаре, модератором которого выступила заместитель руководителя управления образования </w:t>
      </w:r>
      <w:proofErr w:type="spellStart"/>
      <w:r w:rsidRPr="00F1679B">
        <w:rPr>
          <w:rFonts w:ascii="Times New Roman" w:hAnsi="Times New Roman" w:cs="Times New Roman"/>
          <w:sz w:val="24"/>
          <w:szCs w:val="24"/>
        </w:rPr>
        <w:t>Мангистауской</w:t>
      </w:r>
      <w:proofErr w:type="spellEnd"/>
      <w:r w:rsidRPr="00F1679B">
        <w:rPr>
          <w:rFonts w:ascii="Times New Roman" w:hAnsi="Times New Roman" w:cs="Times New Roman"/>
          <w:sz w:val="24"/>
          <w:szCs w:val="24"/>
        </w:rPr>
        <w:t xml:space="preserve"> области </w:t>
      </w:r>
      <w:proofErr w:type="spellStart"/>
      <w:r w:rsidRPr="00F1679B">
        <w:rPr>
          <w:rFonts w:ascii="Times New Roman" w:hAnsi="Times New Roman" w:cs="Times New Roman"/>
          <w:sz w:val="24"/>
          <w:szCs w:val="24"/>
        </w:rPr>
        <w:t>Туржанова</w:t>
      </w:r>
      <w:proofErr w:type="spellEnd"/>
      <w:r w:rsidRPr="00F1679B">
        <w:rPr>
          <w:rFonts w:ascii="Times New Roman" w:hAnsi="Times New Roman" w:cs="Times New Roman"/>
          <w:sz w:val="24"/>
          <w:szCs w:val="24"/>
        </w:rPr>
        <w:t xml:space="preserve"> А. Ж., приняли</w:t>
      </w:r>
      <w:r>
        <w:rPr>
          <w:rFonts w:ascii="Times New Roman" w:hAnsi="Times New Roman" w:cs="Times New Roman"/>
          <w:sz w:val="24"/>
          <w:szCs w:val="24"/>
        </w:rPr>
        <w:t xml:space="preserve"> участие заместитель директора </w:t>
      </w:r>
      <w:r>
        <w:rPr>
          <w:rFonts w:ascii="Times New Roman" w:hAnsi="Times New Roman" w:cs="Times New Roman"/>
          <w:sz w:val="24"/>
          <w:szCs w:val="24"/>
          <w:lang w:val="kk-KZ"/>
        </w:rPr>
        <w:t>у</w:t>
      </w:r>
      <w:proofErr w:type="spellStart"/>
      <w:r w:rsidRPr="00F1679B">
        <w:rPr>
          <w:rFonts w:ascii="Times New Roman" w:hAnsi="Times New Roman" w:cs="Times New Roman"/>
          <w:sz w:val="24"/>
          <w:szCs w:val="24"/>
        </w:rPr>
        <w:t>чебно</w:t>
      </w:r>
      <w:proofErr w:type="spellEnd"/>
      <w:r w:rsidRPr="00F1679B">
        <w:rPr>
          <w:rFonts w:ascii="Times New Roman" w:hAnsi="Times New Roman" w:cs="Times New Roman"/>
          <w:sz w:val="24"/>
          <w:szCs w:val="24"/>
        </w:rPr>
        <w:t>-методического центра образования Мамаева 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С</w:t>
      </w:r>
      <w:r w:rsidRPr="00F1679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пециалисты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ц</w:t>
      </w:r>
      <w:proofErr w:type="spellStart"/>
      <w:r w:rsidRPr="00F1679B">
        <w:rPr>
          <w:rFonts w:ascii="Times New Roman" w:hAnsi="Times New Roman" w:cs="Times New Roman"/>
          <w:sz w:val="24"/>
          <w:szCs w:val="24"/>
        </w:rPr>
        <w:t>ентра</w:t>
      </w:r>
      <w:proofErr w:type="spellEnd"/>
      <w:r w:rsidRPr="00F1679B">
        <w:rPr>
          <w:rFonts w:ascii="Times New Roman" w:hAnsi="Times New Roman" w:cs="Times New Roman"/>
          <w:sz w:val="24"/>
          <w:szCs w:val="24"/>
        </w:rPr>
        <w:t xml:space="preserve"> и члены областного психологического совета.</w:t>
      </w:r>
    </w:p>
    <w:p w:rsidR="00F1679B" w:rsidRPr="00F1679B" w:rsidRDefault="00F1679B" w:rsidP="00F167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679B">
        <w:rPr>
          <w:rFonts w:ascii="Times New Roman" w:hAnsi="Times New Roman" w:cs="Times New Roman"/>
          <w:sz w:val="24"/>
          <w:szCs w:val="24"/>
        </w:rPr>
        <w:t>В ходе семинара разъяснена роль заместителей директоров по воспитательной работе, педагогов-психологов, социальных педагогов, классных руководителей в профилактике правонарушений, насилия среди подростков, важность их служебных обязанностей.</w:t>
      </w:r>
    </w:p>
    <w:p w:rsidR="00F1679B" w:rsidRPr="00F1679B" w:rsidRDefault="00F1679B" w:rsidP="00F167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</w:t>
      </w:r>
      <w:proofErr w:type="spellStart"/>
      <w:r w:rsidRPr="00F1679B">
        <w:rPr>
          <w:rFonts w:ascii="Times New Roman" w:hAnsi="Times New Roman" w:cs="Times New Roman"/>
          <w:sz w:val="24"/>
          <w:szCs w:val="24"/>
        </w:rPr>
        <w:t>Туржанова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 xml:space="preserve"> А.Ж.</w:t>
      </w:r>
      <w:r w:rsidRPr="00F1679B">
        <w:rPr>
          <w:rFonts w:ascii="Times New Roman" w:hAnsi="Times New Roman" w:cs="Times New Roman"/>
          <w:sz w:val="24"/>
          <w:szCs w:val="24"/>
        </w:rPr>
        <w:t xml:space="preserve"> дала поручение о оперативных мерах, которые необходимо принять для повышения качества работы по актуальным вопросам – профилактике насилия, правонарушений, суицидов в отношении учащихся.</w:t>
      </w:r>
    </w:p>
    <w:p w:rsidR="00F1679B" w:rsidRPr="00F1679B" w:rsidRDefault="00F1679B" w:rsidP="00F167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679B">
        <w:rPr>
          <w:rFonts w:ascii="Times New Roman" w:hAnsi="Times New Roman" w:cs="Times New Roman"/>
          <w:sz w:val="24"/>
          <w:szCs w:val="24"/>
        </w:rPr>
        <w:t>В этой связи было отмечено важность работы психологических советов, созданных на районном, городском уровне и способы их активизации, выполнение мероприятий в соответствии с планом.</w:t>
      </w:r>
    </w:p>
    <w:p w:rsidR="00F1679B" w:rsidRDefault="00F1679B" w:rsidP="00F1679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679B">
        <w:rPr>
          <w:rFonts w:ascii="Times New Roman" w:hAnsi="Times New Roman" w:cs="Times New Roman"/>
          <w:sz w:val="24"/>
          <w:szCs w:val="24"/>
        </w:rPr>
        <w:t>По окончании семинара участники получили ответы на интересующие их вопросы, высказали свои предложения и мнения.</w:t>
      </w:r>
    </w:p>
    <w:p w:rsidR="00F1679B" w:rsidRPr="003116B4" w:rsidRDefault="00F1679B" w:rsidP="00F167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1679B" w:rsidRPr="003116B4" w:rsidSect="00C65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283A"/>
    <w:rsid w:val="003116B4"/>
    <w:rsid w:val="00657138"/>
    <w:rsid w:val="0077283A"/>
    <w:rsid w:val="00C65708"/>
    <w:rsid w:val="00CF7F64"/>
    <w:rsid w:val="00F1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9089F2-E9DD-469F-9ED3-0DBD6B76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0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2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416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Aimbek</cp:lastModifiedBy>
  <cp:revision>5</cp:revision>
  <dcterms:created xsi:type="dcterms:W3CDTF">2021-11-03T06:14:00Z</dcterms:created>
  <dcterms:modified xsi:type="dcterms:W3CDTF">2021-11-15T07:31:00Z</dcterms:modified>
</cp:coreProperties>
</file>