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1B17B5" w:rsidRDefault="008F0F78" w:rsidP="00090146">
      <w:pPr>
        <w:snapToGrid w:val="0"/>
        <w:spacing w:after="0" w:line="240" w:lineRule="auto"/>
        <w:ind w:right="-1"/>
        <w:jc w:val="center"/>
        <w:rPr>
          <w:rFonts w:ascii="Times New Roman" w:eastAsiaTheme="minorHAnsi" w:hAnsi="Times New Roman"/>
          <w:b/>
          <w:sz w:val="28"/>
          <w:szCs w:val="28"/>
          <w:lang w:val="kk-KZ" w:eastAsia="en-US"/>
        </w:rPr>
      </w:pPr>
      <w:r w:rsidRPr="008F0F78">
        <w:rPr>
          <w:rFonts w:ascii="Times New Roman" w:eastAsiaTheme="minorHAnsi" w:hAnsi="Times New Roman"/>
          <w:b/>
          <w:sz w:val="28"/>
          <w:szCs w:val="28"/>
          <w:lang w:val="kk-KZ" w:eastAsia="en-US"/>
        </w:rPr>
        <w:t>«</w:t>
      </w:r>
      <w:r w:rsidR="001B17B5" w:rsidRPr="001B17B5">
        <w:rPr>
          <w:rFonts w:ascii="Times New Roman" w:eastAsiaTheme="minorHAnsi" w:hAnsi="Times New Roman"/>
          <w:b/>
          <w:sz w:val="28"/>
          <w:szCs w:val="28"/>
          <w:lang w:val="kk-KZ" w:eastAsia="en-US"/>
        </w:rPr>
        <w:t>ПМПК  қортындысы негізінде құжаттарды</w:t>
      </w:r>
      <w:r w:rsidR="001B17B5">
        <w:rPr>
          <w:rFonts w:ascii="Times New Roman" w:eastAsiaTheme="minorHAnsi" w:hAnsi="Times New Roman"/>
          <w:b/>
          <w:sz w:val="28"/>
          <w:szCs w:val="28"/>
          <w:lang w:val="kk-KZ" w:eastAsia="en-US"/>
        </w:rPr>
        <w:t xml:space="preserve"> </w:t>
      </w:r>
      <w:r w:rsidR="001B17B5" w:rsidRPr="001B17B5">
        <w:rPr>
          <w:rFonts w:ascii="Times New Roman" w:eastAsiaTheme="minorHAnsi" w:hAnsi="Times New Roman"/>
          <w:b/>
          <w:sz w:val="28"/>
          <w:szCs w:val="28"/>
          <w:lang w:val="kk-KZ" w:eastAsia="en-US"/>
        </w:rPr>
        <w:t xml:space="preserve"> рәсімдеу және </w:t>
      </w:r>
    </w:p>
    <w:p w:rsidR="001B17B5" w:rsidRDefault="001B17B5" w:rsidP="001B17B5">
      <w:pPr>
        <w:snapToGrid w:val="0"/>
        <w:spacing w:after="0" w:line="240" w:lineRule="auto"/>
        <w:ind w:right="-1"/>
        <w:jc w:val="center"/>
        <w:rPr>
          <w:rFonts w:ascii="Times New Roman" w:eastAsiaTheme="minorHAnsi" w:hAnsi="Times New Roman"/>
          <w:b/>
          <w:sz w:val="28"/>
          <w:szCs w:val="28"/>
          <w:lang w:val="kk-KZ" w:eastAsia="en-US"/>
        </w:rPr>
      </w:pPr>
      <w:r w:rsidRPr="001B17B5">
        <w:rPr>
          <w:rFonts w:ascii="Times New Roman" w:eastAsiaTheme="minorHAnsi" w:hAnsi="Times New Roman"/>
          <w:b/>
          <w:sz w:val="28"/>
          <w:szCs w:val="28"/>
          <w:lang w:val="kk-KZ" w:eastAsia="en-US"/>
        </w:rPr>
        <w:t>әдістемелік қолдау</w:t>
      </w:r>
      <w:r w:rsidR="008F0F78" w:rsidRPr="008F0F78">
        <w:rPr>
          <w:rFonts w:ascii="Times New Roman" w:eastAsiaTheme="minorHAnsi" w:hAnsi="Times New Roman"/>
          <w:b/>
          <w:sz w:val="28"/>
          <w:szCs w:val="28"/>
          <w:lang w:val="kk-KZ" w:eastAsia="en-US"/>
        </w:rPr>
        <w:t>»</w:t>
      </w:r>
      <w:r w:rsidR="008F0F78">
        <w:rPr>
          <w:rFonts w:ascii="Times New Roman" w:eastAsiaTheme="minorHAnsi" w:hAnsi="Times New Roman"/>
          <w:b/>
          <w:sz w:val="28"/>
          <w:szCs w:val="28"/>
          <w:lang w:val="kk-KZ" w:eastAsia="en-US"/>
        </w:rPr>
        <w:t xml:space="preserve"> </w:t>
      </w:r>
      <w:r w:rsidR="00090146">
        <w:rPr>
          <w:rFonts w:ascii="Times New Roman" w:eastAsiaTheme="minorHAnsi" w:hAnsi="Times New Roman"/>
          <w:b/>
          <w:sz w:val="28"/>
          <w:szCs w:val="28"/>
          <w:lang w:val="kk-KZ" w:eastAsia="en-US"/>
        </w:rPr>
        <w:t xml:space="preserve">тақырыбындағы </w:t>
      </w:r>
      <w:r>
        <w:rPr>
          <w:rFonts w:ascii="Times New Roman" w:eastAsiaTheme="minorHAnsi" w:hAnsi="Times New Roman"/>
          <w:b/>
          <w:sz w:val="28"/>
          <w:szCs w:val="28"/>
          <w:lang w:val="kk-KZ" w:eastAsia="en-US"/>
        </w:rPr>
        <w:t xml:space="preserve"> облыстық семинар</w:t>
      </w:r>
    </w:p>
    <w:p w:rsidR="00090146" w:rsidRDefault="00090146" w:rsidP="00BF5D84">
      <w:pPr>
        <w:snapToGrid w:val="0"/>
        <w:spacing w:after="0" w:line="240" w:lineRule="auto"/>
        <w:ind w:right="-1"/>
        <w:jc w:val="center"/>
        <w:rPr>
          <w:rFonts w:ascii="Times New Roman" w:eastAsiaTheme="minorHAnsi" w:hAnsi="Times New Roman"/>
          <w:b/>
          <w:sz w:val="28"/>
          <w:szCs w:val="28"/>
          <w:lang w:val="kk-KZ" w:eastAsia="en-US"/>
        </w:rPr>
      </w:pPr>
      <w:r>
        <w:rPr>
          <w:rFonts w:ascii="Times New Roman" w:hAnsi="Times New Roman"/>
          <w:b/>
          <w:color w:val="000000"/>
          <w:sz w:val="28"/>
          <w:szCs w:val="28"/>
          <w:lang w:val="kk-KZ"/>
        </w:rPr>
        <w:t>БАҒДАРЛАМАСЫ</w:t>
      </w:r>
    </w:p>
    <w:p w:rsidR="00BF5D84" w:rsidRPr="00BF5D84" w:rsidRDefault="00BF5D84" w:rsidP="00BF5D84">
      <w:pPr>
        <w:snapToGrid w:val="0"/>
        <w:spacing w:after="0" w:line="240" w:lineRule="auto"/>
        <w:ind w:right="-1"/>
        <w:jc w:val="center"/>
        <w:rPr>
          <w:rFonts w:ascii="Times New Roman" w:eastAsiaTheme="minorHAnsi" w:hAnsi="Times New Roman"/>
          <w:b/>
          <w:sz w:val="28"/>
          <w:szCs w:val="28"/>
          <w:lang w:val="kk-KZ" w:eastAsia="en-US"/>
        </w:rPr>
      </w:pPr>
    </w:p>
    <w:p w:rsidR="00090146" w:rsidRPr="001B17B5" w:rsidRDefault="00090146" w:rsidP="00971EF8">
      <w:pPr>
        <w:pStyle w:val="a4"/>
        <w:ind w:firstLine="284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b/>
          <w:color w:val="000000"/>
          <w:sz w:val="28"/>
          <w:szCs w:val="28"/>
          <w:lang w:val="kk-KZ"/>
        </w:rPr>
        <w:t xml:space="preserve">Мақсаты: </w:t>
      </w:r>
      <w:r w:rsidR="001B17B5" w:rsidRPr="001B17B5">
        <w:rPr>
          <w:rFonts w:ascii="Times New Roman" w:hAnsi="Times New Roman"/>
          <w:bCs/>
          <w:color w:val="000000"/>
          <w:sz w:val="28"/>
          <w:szCs w:val="28"/>
          <w:lang w:val="kk-KZ"/>
        </w:rPr>
        <w:t>ПМПК қорытындысы негізінде балалардың дамуында кездесетін ерекшеліктерді ескере отырып, оларға тиімді көмек көрсету үшін қажетті құжаттарды дұрыс рәсімдеу және әдістемелік қолдау көрсету</w:t>
      </w:r>
      <w:r w:rsidR="00FD391E">
        <w:rPr>
          <w:rFonts w:ascii="Times New Roman" w:hAnsi="Times New Roman"/>
          <w:bCs/>
          <w:color w:val="000000"/>
          <w:sz w:val="28"/>
          <w:szCs w:val="28"/>
          <w:lang w:val="kk-KZ"/>
        </w:rPr>
        <w:t>.</w:t>
      </w:r>
    </w:p>
    <w:p w:rsidR="00090146" w:rsidRPr="008E39D4" w:rsidRDefault="00090146" w:rsidP="00971EF8">
      <w:pPr>
        <w:pStyle w:val="a4"/>
        <w:ind w:firstLine="284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  <w:r w:rsidRPr="004E7145">
        <w:rPr>
          <w:rFonts w:ascii="Times New Roman" w:hAnsi="Times New Roman"/>
          <w:b/>
          <w:bCs/>
          <w:sz w:val="28"/>
          <w:szCs w:val="28"/>
          <w:lang w:val="kk-KZ"/>
        </w:rPr>
        <w:t xml:space="preserve">Өткізу </w:t>
      </w:r>
      <w:r w:rsidR="006A66BC">
        <w:rPr>
          <w:rFonts w:ascii="Times New Roman" w:hAnsi="Times New Roman"/>
          <w:b/>
          <w:bCs/>
          <w:sz w:val="28"/>
          <w:szCs w:val="28"/>
          <w:lang w:val="kk-KZ"/>
        </w:rPr>
        <w:t>орны</w:t>
      </w:r>
      <w:r w:rsidRPr="004E7145">
        <w:rPr>
          <w:rFonts w:ascii="Times New Roman" w:hAnsi="Times New Roman"/>
          <w:b/>
          <w:bCs/>
          <w:sz w:val="28"/>
          <w:szCs w:val="28"/>
          <w:lang w:val="kk-KZ"/>
        </w:rPr>
        <w:t>:</w:t>
      </w:r>
      <w:r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CC4BD8">
        <w:rPr>
          <w:rFonts w:ascii="Times New Roman" w:hAnsi="Times New Roman"/>
          <w:sz w:val="28"/>
          <w:szCs w:val="28"/>
          <w:lang w:val="kk-KZ"/>
        </w:rPr>
        <w:t>Ақтау қаласы</w:t>
      </w:r>
      <w:r w:rsidR="001B17B5">
        <w:rPr>
          <w:rFonts w:ascii="Times New Roman" w:hAnsi="Times New Roman"/>
          <w:sz w:val="28"/>
          <w:szCs w:val="28"/>
          <w:lang w:val="kk-KZ"/>
        </w:rPr>
        <w:t>, №6 жалпы білім беретін мектеп</w:t>
      </w:r>
      <w:r w:rsidR="00FD391E">
        <w:rPr>
          <w:rFonts w:ascii="Times New Roman" w:hAnsi="Times New Roman"/>
          <w:sz w:val="28"/>
          <w:szCs w:val="28"/>
          <w:lang w:val="kk-KZ"/>
        </w:rPr>
        <w:t>.</w:t>
      </w:r>
    </w:p>
    <w:p w:rsidR="00090146" w:rsidRDefault="00090146" w:rsidP="00971EF8">
      <w:pPr>
        <w:pStyle w:val="a4"/>
        <w:ind w:firstLine="284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  <w:r>
        <w:rPr>
          <w:rFonts w:ascii="Times New Roman" w:hAnsi="Times New Roman"/>
          <w:b/>
          <w:color w:val="000000"/>
          <w:sz w:val="28"/>
          <w:szCs w:val="28"/>
          <w:lang w:val="kk-KZ"/>
        </w:rPr>
        <w:t>Өткізу мерзімі:</w:t>
      </w:r>
      <w:r>
        <w:rPr>
          <w:rFonts w:ascii="Times New Roman" w:hAnsi="Times New Roman"/>
          <w:color w:val="000000"/>
          <w:sz w:val="28"/>
          <w:szCs w:val="28"/>
          <w:lang w:val="kk-KZ"/>
        </w:rPr>
        <w:t xml:space="preserve"> </w:t>
      </w:r>
      <w:r w:rsidR="001B17B5">
        <w:rPr>
          <w:rFonts w:ascii="Times New Roman" w:hAnsi="Times New Roman"/>
          <w:color w:val="000000"/>
          <w:sz w:val="28"/>
          <w:szCs w:val="28"/>
          <w:lang w:val="kk-KZ"/>
        </w:rPr>
        <w:t>11</w:t>
      </w:r>
      <w:r w:rsidRPr="005A4F79">
        <w:rPr>
          <w:rFonts w:ascii="Times New Roman" w:hAnsi="Times New Roman"/>
          <w:color w:val="000000"/>
          <w:sz w:val="28"/>
          <w:szCs w:val="28"/>
          <w:lang w:val="kk-KZ"/>
        </w:rPr>
        <w:t>.0</w:t>
      </w:r>
      <w:r w:rsidR="001B17B5">
        <w:rPr>
          <w:rFonts w:ascii="Times New Roman" w:hAnsi="Times New Roman"/>
          <w:color w:val="000000"/>
          <w:sz w:val="28"/>
          <w:szCs w:val="28"/>
          <w:lang w:val="kk-KZ"/>
        </w:rPr>
        <w:t>2</w:t>
      </w:r>
      <w:r w:rsidRPr="005A4F79">
        <w:rPr>
          <w:rFonts w:ascii="Times New Roman" w:hAnsi="Times New Roman"/>
          <w:color w:val="000000"/>
          <w:sz w:val="28"/>
          <w:szCs w:val="28"/>
          <w:lang w:val="kk-KZ"/>
        </w:rPr>
        <w:t>.202</w:t>
      </w:r>
      <w:r w:rsidR="006A66BC">
        <w:rPr>
          <w:rFonts w:ascii="Times New Roman" w:hAnsi="Times New Roman"/>
          <w:color w:val="000000"/>
          <w:sz w:val="28"/>
          <w:szCs w:val="28"/>
          <w:lang w:val="kk-KZ"/>
        </w:rPr>
        <w:t>5</w:t>
      </w:r>
      <w:r w:rsidRPr="005A4F79">
        <w:rPr>
          <w:rFonts w:ascii="Times New Roman" w:hAnsi="Times New Roman"/>
          <w:color w:val="000000"/>
          <w:sz w:val="28"/>
          <w:szCs w:val="28"/>
          <w:lang w:val="kk-KZ"/>
        </w:rPr>
        <w:t xml:space="preserve">ж. сағ: </w:t>
      </w:r>
      <w:r w:rsidR="001B17B5">
        <w:rPr>
          <w:rFonts w:ascii="Times New Roman" w:hAnsi="Times New Roman"/>
          <w:color w:val="000000"/>
          <w:sz w:val="28"/>
          <w:szCs w:val="28"/>
          <w:lang w:val="kk-KZ"/>
        </w:rPr>
        <w:t>09</w:t>
      </w:r>
      <w:r w:rsidRPr="005A4F79">
        <w:rPr>
          <w:rFonts w:ascii="Times New Roman" w:hAnsi="Times New Roman"/>
          <w:color w:val="000000"/>
          <w:sz w:val="28"/>
          <w:szCs w:val="28"/>
          <w:lang w:val="kk-KZ"/>
        </w:rPr>
        <w:t>.</w:t>
      </w:r>
      <w:r w:rsidR="001B17B5">
        <w:rPr>
          <w:rFonts w:ascii="Times New Roman" w:hAnsi="Times New Roman"/>
          <w:color w:val="000000"/>
          <w:sz w:val="28"/>
          <w:szCs w:val="28"/>
          <w:lang w:val="kk-KZ"/>
        </w:rPr>
        <w:t>30</w:t>
      </w:r>
      <w:r w:rsidRPr="005A4F79">
        <w:rPr>
          <w:rFonts w:ascii="Times New Roman" w:hAnsi="Times New Roman"/>
          <w:color w:val="000000"/>
          <w:sz w:val="28"/>
          <w:szCs w:val="28"/>
          <w:lang w:val="kk-KZ"/>
        </w:rPr>
        <w:t>-д</w:t>
      </w:r>
      <w:r w:rsidR="001B17B5">
        <w:rPr>
          <w:rFonts w:ascii="Times New Roman" w:hAnsi="Times New Roman"/>
          <w:color w:val="000000"/>
          <w:sz w:val="28"/>
          <w:szCs w:val="28"/>
          <w:lang w:val="kk-KZ"/>
        </w:rPr>
        <w:t>а</w:t>
      </w:r>
      <w:r w:rsidR="00FD391E">
        <w:rPr>
          <w:rFonts w:ascii="Times New Roman" w:hAnsi="Times New Roman"/>
          <w:color w:val="000000"/>
          <w:sz w:val="28"/>
          <w:szCs w:val="28"/>
          <w:lang w:val="kk-KZ"/>
        </w:rPr>
        <w:t>.</w:t>
      </w:r>
    </w:p>
    <w:p w:rsidR="00B917DB" w:rsidRDefault="00B917DB" w:rsidP="00971EF8">
      <w:pPr>
        <w:pStyle w:val="a4"/>
        <w:ind w:firstLine="284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  <w:r w:rsidRPr="00B917DB">
        <w:rPr>
          <w:rFonts w:ascii="Times New Roman" w:hAnsi="Times New Roman"/>
          <w:b/>
          <w:bCs/>
          <w:color w:val="000000"/>
          <w:sz w:val="28"/>
          <w:szCs w:val="28"/>
          <w:lang w:val="kk-KZ"/>
        </w:rPr>
        <w:t>Қатысушылар:</w:t>
      </w:r>
      <w:r w:rsidRPr="00B917DB">
        <w:rPr>
          <w:rFonts w:ascii="Times New Roman" w:hAnsi="Times New Roman"/>
          <w:bCs/>
          <w:color w:val="000000"/>
          <w:sz w:val="28"/>
          <w:szCs w:val="28"/>
          <w:lang w:val="kk-KZ"/>
        </w:rPr>
        <w:t xml:space="preserve"> </w:t>
      </w:r>
      <w:r w:rsidR="001B17B5">
        <w:rPr>
          <w:rFonts w:ascii="Times New Roman" w:hAnsi="Times New Roman"/>
          <w:bCs/>
          <w:color w:val="000000"/>
          <w:sz w:val="28"/>
          <w:szCs w:val="28"/>
          <w:lang w:val="kk-KZ"/>
        </w:rPr>
        <w:t>Білім беру ұйымдарындағы арнайы мамандар,                педагог-психологтер.</w:t>
      </w:r>
    </w:p>
    <w:p w:rsidR="00090146" w:rsidRPr="00E226A6" w:rsidRDefault="00090146" w:rsidP="00971EF8">
      <w:pPr>
        <w:snapToGrid w:val="0"/>
        <w:spacing w:after="0" w:line="240" w:lineRule="auto"/>
        <w:ind w:right="-1" w:firstLine="284"/>
        <w:jc w:val="both"/>
        <w:rPr>
          <w:rFonts w:ascii="Times New Roman" w:hAnsi="Times New Roman"/>
          <w:bCs/>
          <w:color w:val="000000"/>
          <w:sz w:val="28"/>
          <w:szCs w:val="28"/>
          <w:lang w:val="kk-KZ"/>
        </w:rPr>
      </w:pPr>
      <w:r>
        <w:rPr>
          <w:rFonts w:ascii="Times New Roman" w:hAnsi="Times New Roman"/>
          <w:b/>
          <w:color w:val="000000"/>
          <w:sz w:val="28"/>
          <w:szCs w:val="28"/>
          <w:lang w:val="kk-KZ"/>
        </w:rPr>
        <w:t xml:space="preserve">Модератор: </w:t>
      </w:r>
      <w:r w:rsidR="00DC04E2" w:rsidRPr="00DC04E2">
        <w:rPr>
          <w:rFonts w:ascii="Times New Roman" w:hAnsi="Times New Roman"/>
          <w:bCs/>
          <w:color w:val="000000"/>
          <w:sz w:val="28"/>
          <w:szCs w:val="28"/>
          <w:lang w:val="kk-KZ"/>
        </w:rPr>
        <w:t>Тасболатова Гулбану Утегеновна</w:t>
      </w:r>
      <w:r w:rsidR="00DC04E2">
        <w:rPr>
          <w:rFonts w:ascii="Times New Roman" w:hAnsi="Times New Roman"/>
          <w:b/>
          <w:color w:val="000000"/>
          <w:sz w:val="28"/>
          <w:szCs w:val="28"/>
          <w:lang w:val="kk-KZ"/>
        </w:rPr>
        <w:t xml:space="preserve"> (</w:t>
      </w:r>
      <w:r w:rsidR="00DC04E2" w:rsidRPr="00DC04E2">
        <w:rPr>
          <w:rFonts w:ascii="Times New Roman" w:hAnsi="Times New Roman"/>
          <w:bCs/>
          <w:color w:val="000000"/>
          <w:sz w:val="28"/>
          <w:szCs w:val="28"/>
          <w:lang w:val="kk-KZ"/>
        </w:rPr>
        <w:t>Облыстық</w:t>
      </w:r>
      <w:r w:rsidR="00DC04E2">
        <w:rPr>
          <w:rFonts w:ascii="Times New Roman" w:hAnsi="Times New Roman"/>
          <w:b/>
          <w:color w:val="000000"/>
          <w:sz w:val="28"/>
          <w:szCs w:val="28"/>
          <w:lang w:val="kk-KZ"/>
        </w:rPr>
        <w:t xml:space="preserve"> </w:t>
      </w:r>
      <w:r w:rsidR="00DC04E2">
        <w:rPr>
          <w:rFonts w:ascii="Times New Roman" w:hAnsi="Times New Roman"/>
          <w:bCs/>
          <w:color w:val="000000"/>
          <w:sz w:val="28"/>
          <w:szCs w:val="28"/>
          <w:lang w:val="kk-KZ"/>
        </w:rPr>
        <w:t>инклюзивті ресурстық орталықтың педагог-психологі)</w:t>
      </w:r>
    </w:p>
    <w:p w:rsidR="00090146" w:rsidRPr="00B67492" w:rsidRDefault="00090146" w:rsidP="00090146">
      <w:pPr>
        <w:snapToGrid w:val="0"/>
        <w:spacing w:after="0" w:line="240" w:lineRule="auto"/>
        <w:ind w:right="-1"/>
        <w:jc w:val="both"/>
        <w:rPr>
          <w:rFonts w:ascii="Times New Roman" w:hAnsi="Times New Roman"/>
          <w:bCs/>
          <w:color w:val="000000"/>
          <w:sz w:val="28"/>
          <w:szCs w:val="28"/>
          <w:lang w:val="kk-KZ"/>
        </w:rPr>
      </w:pPr>
    </w:p>
    <w:tbl>
      <w:tblPr>
        <w:tblStyle w:val="a5"/>
        <w:tblW w:w="10490" w:type="dxa"/>
        <w:tblInd w:w="-743" w:type="dxa"/>
        <w:tblLook w:val="04A0" w:firstRow="1" w:lastRow="0" w:firstColumn="1" w:lastColumn="0" w:noHBand="0" w:noVBand="1"/>
      </w:tblPr>
      <w:tblGrid>
        <w:gridCol w:w="1951"/>
        <w:gridCol w:w="8539"/>
      </w:tblGrid>
      <w:tr w:rsidR="00090146" w:rsidRPr="00EC2E64" w:rsidTr="00971EF8">
        <w:tc>
          <w:tcPr>
            <w:tcW w:w="1951" w:type="dxa"/>
          </w:tcPr>
          <w:p w:rsidR="00090146" w:rsidRPr="00971EF8" w:rsidRDefault="00090146" w:rsidP="00D9047D">
            <w:pPr>
              <w:snapToGrid w:val="0"/>
              <w:spacing w:after="0" w:line="240" w:lineRule="auto"/>
              <w:ind w:right="-1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kk-KZ"/>
              </w:rPr>
            </w:pPr>
            <w:r w:rsidRPr="00971EF8">
              <w:rPr>
                <w:rFonts w:ascii="Times New Roman" w:hAnsi="Times New Roman"/>
                <w:b/>
                <w:color w:val="000000"/>
                <w:sz w:val="28"/>
                <w:szCs w:val="28"/>
                <w:lang w:val="kk-KZ"/>
              </w:rPr>
              <w:t>Уақыты</w:t>
            </w:r>
          </w:p>
        </w:tc>
        <w:tc>
          <w:tcPr>
            <w:tcW w:w="8539" w:type="dxa"/>
          </w:tcPr>
          <w:p w:rsidR="00090146" w:rsidRPr="00971EF8" w:rsidRDefault="00090146" w:rsidP="00D9047D">
            <w:pPr>
              <w:snapToGrid w:val="0"/>
              <w:spacing w:after="0" w:line="240" w:lineRule="auto"/>
              <w:ind w:right="-1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kk-KZ"/>
              </w:rPr>
            </w:pPr>
            <w:r w:rsidRPr="00971EF8">
              <w:rPr>
                <w:rFonts w:ascii="Times New Roman" w:hAnsi="Times New Roman"/>
                <w:b/>
                <w:color w:val="000000"/>
                <w:sz w:val="28"/>
                <w:szCs w:val="28"/>
                <w:lang w:val="kk-KZ"/>
              </w:rPr>
              <w:t>Спикерлер</w:t>
            </w:r>
          </w:p>
        </w:tc>
      </w:tr>
      <w:tr w:rsidR="001B17B5" w:rsidRPr="00EC2E64" w:rsidTr="00971EF8">
        <w:tc>
          <w:tcPr>
            <w:tcW w:w="1951" w:type="dxa"/>
          </w:tcPr>
          <w:p w:rsidR="001B17B5" w:rsidRPr="00971EF8" w:rsidRDefault="001B17B5" w:rsidP="00D9047D">
            <w:pPr>
              <w:snapToGrid w:val="0"/>
              <w:spacing w:after="0" w:line="240" w:lineRule="auto"/>
              <w:ind w:right="-1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lang w:val="kk-KZ"/>
              </w:rPr>
            </w:pPr>
            <w:r w:rsidRPr="00971EF8">
              <w:rPr>
                <w:rFonts w:ascii="Times New Roman" w:hAnsi="Times New Roman"/>
                <w:bCs/>
                <w:color w:val="000000"/>
                <w:sz w:val="28"/>
                <w:szCs w:val="28"/>
                <w:lang w:val="kk-KZ"/>
              </w:rPr>
              <w:t>09.00-09.30</w:t>
            </w:r>
          </w:p>
        </w:tc>
        <w:tc>
          <w:tcPr>
            <w:tcW w:w="8539" w:type="dxa"/>
          </w:tcPr>
          <w:p w:rsidR="001B17B5" w:rsidRPr="00971EF8" w:rsidRDefault="00B025DD" w:rsidP="00D9047D">
            <w:pPr>
              <w:snapToGrid w:val="0"/>
              <w:spacing w:after="0" w:line="240" w:lineRule="auto"/>
              <w:ind w:right="-1"/>
              <w:rPr>
                <w:rFonts w:ascii="Times New Roman" w:hAnsi="Times New Roman"/>
                <w:bCs/>
                <w:color w:val="000000"/>
                <w:sz w:val="28"/>
                <w:szCs w:val="28"/>
                <w:lang w:val="kk-KZ"/>
              </w:rPr>
            </w:pPr>
            <w:r w:rsidRPr="00971EF8">
              <w:rPr>
                <w:rFonts w:ascii="Times New Roman" w:hAnsi="Times New Roman"/>
                <w:bCs/>
                <w:color w:val="000000"/>
                <w:sz w:val="28"/>
                <w:szCs w:val="28"/>
                <w:lang w:val="kk-KZ"/>
              </w:rPr>
              <w:t>ҚАТЫСУШЫЛАРДЫ ТІРКЕУ</w:t>
            </w:r>
          </w:p>
        </w:tc>
      </w:tr>
      <w:tr w:rsidR="00090146" w:rsidRPr="00EC2E64" w:rsidTr="00971EF8">
        <w:tc>
          <w:tcPr>
            <w:tcW w:w="1951" w:type="dxa"/>
          </w:tcPr>
          <w:p w:rsidR="00090146" w:rsidRPr="00971EF8" w:rsidRDefault="00090146" w:rsidP="00D9047D">
            <w:pPr>
              <w:snapToGrid w:val="0"/>
              <w:spacing w:after="0" w:line="240" w:lineRule="auto"/>
              <w:ind w:right="-1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kk-KZ"/>
              </w:rPr>
            </w:pPr>
            <w:r w:rsidRPr="00971EF8">
              <w:rPr>
                <w:rFonts w:ascii="Times New Roman" w:hAnsi="Times New Roman"/>
                <w:bCs/>
                <w:color w:val="000000"/>
                <w:sz w:val="28"/>
                <w:szCs w:val="28"/>
                <w:lang w:val="kk-KZ"/>
              </w:rPr>
              <w:t xml:space="preserve">09.30 – </w:t>
            </w:r>
            <w:r w:rsidR="00B025DD" w:rsidRPr="00971EF8">
              <w:rPr>
                <w:rFonts w:ascii="Times New Roman" w:hAnsi="Times New Roman"/>
                <w:bCs/>
                <w:color w:val="000000"/>
                <w:sz w:val="28"/>
                <w:szCs w:val="28"/>
                <w:lang w:val="kk-KZ"/>
              </w:rPr>
              <w:t>09</w:t>
            </w:r>
            <w:r w:rsidRPr="00971EF8">
              <w:rPr>
                <w:rFonts w:ascii="Times New Roman" w:hAnsi="Times New Roman"/>
                <w:bCs/>
                <w:color w:val="000000"/>
                <w:sz w:val="28"/>
                <w:szCs w:val="28"/>
                <w:lang w:val="kk-KZ"/>
              </w:rPr>
              <w:t>.</w:t>
            </w:r>
            <w:r w:rsidR="00B025DD" w:rsidRPr="00971EF8">
              <w:rPr>
                <w:rFonts w:ascii="Times New Roman" w:hAnsi="Times New Roman"/>
                <w:bCs/>
                <w:color w:val="000000"/>
                <w:sz w:val="28"/>
                <w:szCs w:val="28"/>
                <w:lang w:val="kk-KZ"/>
              </w:rPr>
              <w:t>4</w:t>
            </w:r>
            <w:r w:rsidRPr="00971EF8">
              <w:rPr>
                <w:rFonts w:ascii="Times New Roman" w:hAnsi="Times New Roman"/>
                <w:bCs/>
                <w:color w:val="000000"/>
                <w:sz w:val="28"/>
                <w:szCs w:val="28"/>
                <w:lang w:val="kk-KZ"/>
              </w:rPr>
              <w:t>0</w:t>
            </w:r>
          </w:p>
        </w:tc>
        <w:tc>
          <w:tcPr>
            <w:tcW w:w="8539" w:type="dxa"/>
          </w:tcPr>
          <w:p w:rsidR="00B025DD" w:rsidRPr="00971EF8" w:rsidRDefault="00B025DD" w:rsidP="00B025DD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  <w:lang w:val="kk-KZ"/>
              </w:rPr>
            </w:pPr>
            <w:r w:rsidRPr="00971EF8">
              <w:rPr>
                <w:rFonts w:ascii="Times New Roman" w:hAnsi="Times New Roman"/>
                <w:b/>
                <w:color w:val="000000"/>
                <w:sz w:val="28"/>
                <w:szCs w:val="28"/>
                <w:lang w:val="kk-KZ"/>
              </w:rPr>
              <w:t>Алғы сөз</w:t>
            </w:r>
            <w:r w:rsidRPr="00971EF8">
              <w:rPr>
                <w:rFonts w:ascii="Times New Roman" w:hAnsi="Times New Roman"/>
                <w:bCs/>
                <w:color w:val="000000"/>
                <w:sz w:val="28"/>
                <w:szCs w:val="28"/>
                <w:lang w:val="kk-KZ"/>
              </w:rPr>
              <w:t xml:space="preserve">. </w:t>
            </w:r>
          </w:p>
          <w:p w:rsidR="00090146" w:rsidRPr="00971EF8" w:rsidRDefault="00B025DD" w:rsidP="002F2085">
            <w:pPr>
              <w:snapToGrid w:val="0"/>
              <w:spacing w:after="0" w:line="240" w:lineRule="auto"/>
              <w:ind w:right="-1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  <w:lang w:val="kk-KZ"/>
              </w:rPr>
            </w:pPr>
            <w:r w:rsidRPr="00971EF8">
              <w:rPr>
                <w:rFonts w:ascii="Times New Roman" w:hAnsi="Times New Roman"/>
                <w:kern w:val="2"/>
                <w:sz w:val="28"/>
                <w:szCs w:val="28"/>
                <w:lang w:val="kk-KZ"/>
              </w:rPr>
              <w:t>Мамаева Ақмоншақ Серікқызы,</w:t>
            </w:r>
            <w:r w:rsidRPr="00971EF8">
              <w:rPr>
                <w:rFonts w:ascii="Times New Roman" w:hAnsi="Times New Roman"/>
                <w:b/>
                <w:bCs/>
                <w:kern w:val="2"/>
                <w:sz w:val="28"/>
                <w:szCs w:val="28"/>
                <w:lang w:val="kk-KZ"/>
              </w:rPr>
              <w:t xml:space="preserve"> </w:t>
            </w:r>
            <w:r w:rsidRPr="00971EF8">
              <w:rPr>
                <w:rFonts w:ascii="Times New Roman" w:hAnsi="Times New Roman"/>
                <w:kern w:val="2"/>
                <w:sz w:val="28"/>
                <w:szCs w:val="28"/>
                <w:lang w:val="kk-KZ"/>
              </w:rPr>
              <w:t>Білім берудің оқу-әдістемелік орталығы директорының</w:t>
            </w:r>
            <w:r w:rsidR="00EC2E64" w:rsidRPr="00971EF8">
              <w:rPr>
                <w:rFonts w:ascii="Times New Roman" w:hAnsi="Times New Roman"/>
                <w:kern w:val="2"/>
                <w:sz w:val="28"/>
                <w:szCs w:val="28"/>
                <w:lang w:val="kk-KZ"/>
              </w:rPr>
              <w:t xml:space="preserve"> тәрбие жөніндегі ісі орынбасары</w:t>
            </w:r>
          </w:p>
        </w:tc>
      </w:tr>
      <w:tr w:rsidR="00B025DD" w:rsidRPr="00EC2E64" w:rsidTr="00971EF8">
        <w:tc>
          <w:tcPr>
            <w:tcW w:w="1951" w:type="dxa"/>
          </w:tcPr>
          <w:p w:rsidR="00B025DD" w:rsidRPr="00971EF8" w:rsidRDefault="00B025DD" w:rsidP="00D9047D">
            <w:pPr>
              <w:snapToGrid w:val="0"/>
              <w:spacing w:after="0" w:line="240" w:lineRule="auto"/>
              <w:ind w:right="-1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lang w:val="kk-KZ"/>
              </w:rPr>
            </w:pPr>
            <w:r w:rsidRPr="00971EF8">
              <w:rPr>
                <w:rFonts w:ascii="Times New Roman" w:hAnsi="Times New Roman"/>
                <w:bCs/>
                <w:color w:val="000000"/>
                <w:sz w:val="28"/>
                <w:szCs w:val="28"/>
                <w:lang w:val="kk-KZ"/>
              </w:rPr>
              <w:t>09.40-10.00</w:t>
            </w:r>
          </w:p>
        </w:tc>
        <w:tc>
          <w:tcPr>
            <w:tcW w:w="8539" w:type="dxa"/>
          </w:tcPr>
          <w:p w:rsidR="00971EF8" w:rsidRDefault="000C7F84" w:rsidP="00971EF8">
            <w:pPr>
              <w:spacing w:after="0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kk-KZ"/>
              </w:rPr>
            </w:pPr>
            <w:r w:rsidRPr="00971EF8">
              <w:rPr>
                <w:rFonts w:ascii="Times New Roman" w:hAnsi="Times New Roman"/>
                <w:b/>
                <w:bCs/>
                <w:sz w:val="28"/>
                <w:szCs w:val="28"/>
                <w:lang w:val="kk-KZ"/>
              </w:rPr>
              <w:t>«ПМПК  қызметінің  негізгі  бағыттары»</w:t>
            </w:r>
            <w:r w:rsidR="00971EF8" w:rsidRPr="00971EF8">
              <w:rPr>
                <w:rFonts w:ascii="Times New Roman" w:hAnsi="Times New Roman"/>
                <w:b/>
                <w:bCs/>
                <w:sz w:val="28"/>
                <w:szCs w:val="28"/>
                <w:lang w:val="kk-KZ"/>
              </w:rPr>
              <w:t xml:space="preserve"> </w:t>
            </w:r>
          </w:p>
          <w:p w:rsidR="000C7F84" w:rsidRPr="00971EF8" w:rsidRDefault="000C7F84" w:rsidP="00971EF8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971EF8">
              <w:rPr>
                <w:rFonts w:ascii="Times New Roman" w:hAnsi="Times New Roman"/>
                <w:sz w:val="28"/>
                <w:szCs w:val="28"/>
                <w:lang w:val="kk-KZ"/>
              </w:rPr>
              <w:t>Анарбаева Раушан Айтбаевна</w:t>
            </w:r>
            <w:r w:rsidR="00971EF8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, </w:t>
            </w:r>
            <w:r w:rsidRPr="00971EF8">
              <w:rPr>
                <w:rFonts w:ascii="Times New Roman" w:hAnsi="Times New Roman"/>
                <w:bCs/>
                <w:sz w:val="28"/>
                <w:szCs w:val="28"/>
                <w:lang w:val="kk-KZ"/>
              </w:rPr>
              <w:t>№2</w:t>
            </w:r>
            <w:r w:rsidR="00971EF8" w:rsidRPr="00971EF8">
              <w:rPr>
                <w:rFonts w:ascii="Times New Roman" w:hAnsi="Times New Roman"/>
                <w:bCs/>
                <w:sz w:val="28"/>
                <w:szCs w:val="28"/>
                <w:lang w:val="kk-KZ"/>
              </w:rPr>
              <w:t xml:space="preserve"> </w:t>
            </w:r>
            <w:r w:rsidRPr="00971EF8">
              <w:rPr>
                <w:rFonts w:ascii="Times New Roman" w:hAnsi="Times New Roman"/>
                <w:bCs/>
                <w:sz w:val="28"/>
                <w:szCs w:val="28"/>
                <w:lang w:val="kk-KZ"/>
              </w:rPr>
              <w:t>Аймақтық психологиялық-медициналық-педагогикалық консультациясының психологі</w:t>
            </w:r>
          </w:p>
        </w:tc>
      </w:tr>
      <w:tr w:rsidR="00090146" w:rsidRPr="00EC2E64" w:rsidTr="00971EF8">
        <w:trPr>
          <w:trHeight w:val="1042"/>
        </w:trPr>
        <w:tc>
          <w:tcPr>
            <w:tcW w:w="1951" w:type="dxa"/>
          </w:tcPr>
          <w:p w:rsidR="00090146" w:rsidRPr="00971EF8" w:rsidRDefault="00090146" w:rsidP="00D9047D">
            <w:pPr>
              <w:snapToGrid w:val="0"/>
              <w:spacing w:after="0" w:line="240" w:lineRule="auto"/>
              <w:ind w:right="-1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lang w:val="kk-KZ"/>
              </w:rPr>
            </w:pPr>
            <w:r w:rsidRPr="00971EF8">
              <w:rPr>
                <w:rFonts w:ascii="Times New Roman" w:hAnsi="Times New Roman"/>
                <w:bCs/>
                <w:color w:val="000000"/>
                <w:sz w:val="28"/>
                <w:szCs w:val="28"/>
                <w:lang w:val="kk-KZ"/>
              </w:rPr>
              <w:t>10.</w:t>
            </w:r>
            <w:r w:rsidR="00DD7686" w:rsidRPr="00971EF8">
              <w:rPr>
                <w:rFonts w:ascii="Times New Roman" w:hAnsi="Times New Roman"/>
                <w:bCs/>
                <w:color w:val="000000"/>
                <w:sz w:val="28"/>
                <w:szCs w:val="28"/>
                <w:lang w:val="kk-KZ"/>
              </w:rPr>
              <w:t>05</w:t>
            </w:r>
            <w:r w:rsidRPr="00971EF8">
              <w:rPr>
                <w:rFonts w:ascii="Times New Roman" w:hAnsi="Times New Roman"/>
                <w:bCs/>
                <w:color w:val="000000"/>
                <w:sz w:val="28"/>
                <w:szCs w:val="28"/>
                <w:lang w:val="kk-KZ"/>
              </w:rPr>
              <w:t xml:space="preserve"> – 10.</w:t>
            </w:r>
            <w:r w:rsidR="00DD7686" w:rsidRPr="00971EF8">
              <w:rPr>
                <w:rFonts w:ascii="Times New Roman" w:hAnsi="Times New Roman"/>
                <w:bCs/>
                <w:color w:val="000000"/>
                <w:sz w:val="28"/>
                <w:szCs w:val="28"/>
                <w:lang w:val="kk-KZ"/>
              </w:rPr>
              <w:t>3</w:t>
            </w:r>
            <w:r w:rsidR="00B025DD" w:rsidRPr="00971EF8">
              <w:rPr>
                <w:rFonts w:ascii="Times New Roman" w:hAnsi="Times New Roman"/>
                <w:bCs/>
                <w:color w:val="000000"/>
                <w:sz w:val="28"/>
                <w:szCs w:val="28"/>
                <w:lang w:val="kk-KZ"/>
              </w:rPr>
              <w:t>0</w:t>
            </w:r>
          </w:p>
          <w:p w:rsidR="00813D16" w:rsidRPr="00971EF8" w:rsidRDefault="00813D16" w:rsidP="009D45D4">
            <w:pPr>
              <w:snapToGrid w:val="0"/>
              <w:spacing w:after="0" w:line="240" w:lineRule="auto"/>
              <w:ind w:right="-1"/>
              <w:rPr>
                <w:rFonts w:ascii="Times New Roman" w:hAnsi="Times New Roman"/>
                <w:bCs/>
                <w:color w:val="000000"/>
                <w:sz w:val="28"/>
                <w:szCs w:val="28"/>
                <w:lang w:val="kk-KZ"/>
              </w:rPr>
            </w:pPr>
          </w:p>
        </w:tc>
        <w:tc>
          <w:tcPr>
            <w:tcW w:w="8539" w:type="dxa"/>
          </w:tcPr>
          <w:p w:rsidR="00971EF8" w:rsidRDefault="00A57135" w:rsidP="00D9047D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kk-KZ"/>
              </w:rPr>
            </w:pPr>
            <w:r w:rsidRPr="00971EF8">
              <w:rPr>
                <w:rFonts w:ascii="Times New Roman" w:hAnsi="Times New Roman"/>
                <w:b/>
                <w:bCs/>
                <w:sz w:val="28"/>
                <w:szCs w:val="28"/>
                <w:lang w:val="kk-KZ"/>
              </w:rPr>
              <w:t>«Ерекше білім беруді қажет ететін оқушыларды оқытудағы құжаттаманы рәсімдеу және педагогикалық қолдау»</w:t>
            </w:r>
            <w:r w:rsidR="00971EF8" w:rsidRPr="00971EF8">
              <w:rPr>
                <w:rFonts w:ascii="Times New Roman" w:hAnsi="Times New Roman"/>
                <w:b/>
                <w:bCs/>
                <w:sz w:val="28"/>
                <w:szCs w:val="28"/>
                <w:lang w:val="kk-KZ"/>
              </w:rPr>
              <w:t xml:space="preserve"> </w:t>
            </w:r>
          </w:p>
          <w:p w:rsidR="00813D16" w:rsidRPr="00971EF8" w:rsidRDefault="00A57135" w:rsidP="00D9047D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71EF8">
              <w:rPr>
                <w:rFonts w:ascii="Times New Roman" w:hAnsi="Times New Roman"/>
                <w:sz w:val="28"/>
                <w:szCs w:val="28"/>
                <w:lang w:val="kk-KZ"/>
              </w:rPr>
              <w:t>Айгазыева Мария Турсунбаевна, Бейнеу ауданы Бейнеу жалпы білім беретін мектебінің педагог-дефектологі</w:t>
            </w:r>
          </w:p>
        </w:tc>
      </w:tr>
      <w:tr w:rsidR="00EC2E64" w:rsidRPr="00EC2E64" w:rsidTr="00971EF8">
        <w:trPr>
          <w:trHeight w:val="1218"/>
        </w:trPr>
        <w:tc>
          <w:tcPr>
            <w:tcW w:w="1951" w:type="dxa"/>
          </w:tcPr>
          <w:p w:rsidR="00EC2E64" w:rsidRPr="00971EF8" w:rsidRDefault="00EC2E64" w:rsidP="00D9047D">
            <w:pPr>
              <w:snapToGrid w:val="0"/>
              <w:spacing w:after="0" w:line="240" w:lineRule="auto"/>
              <w:ind w:right="-1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lang w:val="kk-KZ"/>
              </w:rPr>
            </w:pPr>
            <w:r w:rsidRPr="00971EF8">
              <w:rPr>
                <w:rFonts w:ascii="Times New Roman" w:hAnsi="Times New Roman"/>
                <w:bCs/>
                <w:color w:val="000000"/>
                <w:sz w:val="28"/>
                <w:szCs w:val="28"/>
                <w:lang w:val="kk-KZ"/>
              </w:rPr>
              <w:t>10.35 – 11.05</w:t>
            </w:r>
          </w:p>
        </w:tc>
        <w:tc>
          <w:tcPr>
            <w:tcW w:w="8539" w:type="dxa"/>
          </w:tcPr>
          <w:p w:rsidR="00971EF8" w:rsidRDefault="00EC2E64" w:rsidP="00D9047D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971EF8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«Ерекше білім беруді қажет ететін оқушыларға буындап оқыту және түстерді үйрету бойынша іс – тәжірибелік жұмыс»</w:t>
            </w:r>
            <w:r w:rsidR="00971EF8" w:rsidRPr="00971EF8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 xml:space="preserve"> </w:t>
            </w:r>
          </w:p>
          <w:p w:rsidR="00EC2E64" w:rsidRPr="00971EF8" w:rsidRDefault="00EC2E64" w:rsidP="00D9047D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kk-KZ"/>
              </w:rPr>
            </w:pPr>
            <w:r w:rsidRPr="00971EF8">
              <w:rPr>
                <w:rFonts w:ascii="Times New Roman" w:hAnsi="Times New Roman"/>
                <w:sz w:val="28"/>
                <w:szCs w:val="28"/>
                <w:lang w:val="kk-KZ"/>
              </w:rPr>
              <w:t>Аминова Венера Куанхановна, «№6 жалпы білім беретін мектебінің» педагог – дефектологі, Ақтау қаласы</w:t>
            </w:r>
          </w:p>
        </w:tc>
      </w:tr>
      <w:tr w:rsidR="00DD7686" w:rsidRPr="00EC2E64" w:rsidTr="00971EF8">
        <w:trPr>
          <w:trHeight w:val="890"/>
        </w:trPr>
        <w:tc>
          <w:tcPr>
            <w:tcW w:w="1951" w:type="dxa"/>
          </w:tcPr>
          <w:p w:rsidR="00DD7686" w:rsidRPr="00971EF8" w:rsidRDefault="00DD7686" w:rsidP="00DD7686">
            <w:pPr>
              <w:snapToGrid w:val="0"/>
              <w:spacing w:after="0" w:line="240" w:lineRule="auto"/>
              <w:ind w:right="-1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lang w:val="kk-KZ"/>
              </w:rPr>
            </w:pPr>
            <w:r w:rsidRPr="00971EF8">
              <w:rPr>
                <w:rFonts w:ascii="Times New Roman" w:hAnsi="Times New Roman"/>
                <w:bCs/>
                <w:color w:val="000000"/>
                <w:sz w:val="28"/>
                <w:szCs w:val="28"/>
                <w:lang w:val="kk-KZ"/>
              </w:rPr>
              <w:t>10.05 – 10.30</w:t>
            </w:r>
          </w:p>
          <w:p w:rsidR="00813D16" w:rsidRPr="00971EF8" w:rsidRDefault="00813D16" w:rsidP="00DD7686">
            <w:pPr>
              <w:snapToGrid w:val="0"/>
              <w:spacing w:after="0" w:line="240" w:lineRule="auto"/>
              <w:ind w:right="-1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lang w:val="kk-KZ"/>
              </w:rPr>
            </w:pPr>
          </w:p>
          <w:p w:rsidR="00813D16" w:rsidRPr="00971EF8" w:rsidRDefault="00813D16" w:rsidP="00DD7686">
            <w:pPr>
              <w:snapToGrid w:val="0"/>
              <w:spacing w:after="0" w:line="240" w:lineRule="auto"/>
              <w:ind w:right="-1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lang w:val="kk-KZ"/>
              </w:rPr>
            </w:pPr>
          </w:p>
          <w:p w:rsidR="00813D16" w:rsidRPr="00971EF8" w:rsidRDefault="00813D16" w:rsidP="00DD7686">
            <w:pPr>
              <w:snapToGrid w:val="0"/>
              <w:spacing w:after="0" w:line="240" w:lineRule="auto"/>
              <w:ind w:right="-1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lang w:val="kk-KZ"/>
              </w:rPr>
            </w:pPr>
          </w:p>
        </w:tc>
        <w:tc>
          <w:tcPr>
            <w:tcW w:w="8539" w:type="dxa"/>
          </w:tcPr>
          <w:p w:rsidR="00813D16" w:rsidRPr="00971EF8" w:rsidRDefault="00DD7686" w:rsidP="00DD7686">
            <w:pPr>
              <w:snapToGrid w:val="0"/>
              <w:spacing w:after="0" w:line="240" w:lineRule="auto"/>
              <w:ind w:right="-1"/>
              <w:jc w:val="both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kk-KZ"/>
              </w:rPr>
            </w:pPr>
            <w:r w:rsidRPr="00971EF8">
              <w:rPr>
                <w:rFonts w:ascii="Times New Roman" w:hAnsi="Times New Roman"/>
                <w:b/>
                <w:bCs/>
                <w:iCs/>
                <w:kern w:val="2"/>
                <w:sz w:val="28"/>
                <w:szCs w:val="28"/>
                <w:lang w:val="kk-KZ"/>
              </w:rPr>
              <w:t>«ПМПК тұжырымдамасы негізінде педагогикалық-психологиялық қолдау қызметі»</w:t>
            </w:r>
            <w:r w:rsidRPr="00971EF8">
              <w:rPr>
                <w:rFonts w:ascii="Times New Roman" w:hAnsi="Times New Roman"/>
                <w:b/>
                <w:bCs/>
                <w:i/>
                <w:kern w:val="2"/>
                <w:sz w:val="28"/>
                <w:szCs w:val="28"/>
                <w:lang w:val="kk-KZ"/>
              </w:rPr>
              <w:t xml:space="preserve"> </w:t>
            </w:r>
            <w:r w:rsidRPr="00971EF8">
              <w:rPr>
                <w:rFonts w:ascii="Times New Roman" w:hAnsi="Times New Roman"/>
                <w:iCs/>
                <w:kern w:val="2"/>
                <w:sz w:val="28"/>
                <w:szCs w:val="28"/>
                <w:lang w:val="kk-KZ"/>
              </w:rPr>
              <w:t>Смадияр Арайлым Асқарқызы,</w:t>
            </w:r>
            <w:r w:rsidR="00971EF8" w:rsidRPr="00971EF8">
              <w:rPr>
                <w:rFonts w:ascii="Times New Roman" w:hAnsi="Times New Roman"/>
                <w:iCs/>
                <w:kern w:val="2"/>
                <w:sz w:val="28"/>
                <w:szCs w:val="28"/>
                <w:lang w:val="kk-KZ"/>
              </w:rPr>
              <w:t xml:space="preserve"> </w:t>
            </w:r>
            <w:r w:rsidRPr="00971EF8">
              <w:rPr>
                <w:rFonts w:ascii="Times New Roman" w:hAnsi="Times New Roman"/>
                <w:iCs/>
                <w:kern w:val="2"/>
                <w:sz w:val="28"/>
                <w:szCs w:val="28"/>
                <w:lang w:val="kk-KZ"/>
              </w:rPr>
              <w:t>Ш. Мұңалұлы атындағы №5 жалпы білім беретін мектебінің педагог-психологі</w:t>
            </w:r>
          </w:p>
        </w:tc>
      </w:tr>
      <w:tr w:rsidR="00EC2E64" w:rsidRPr="00EC2E64" w:rsidTr="00971EF8">
        <w:trPr>
          <w:trHeight w:val="713"/>
        </w:trPr>
        <w:tc>
          <w:tcPr>
            <w:tcW w:w="1951" w:type="dxa"/>
          </w:tcPr>
          <w:p w:rsidR="00EC2E64" w:rsidRPr="00971EF8" w:rsidRDefault="00EC2E64" w:rsidP="00DD7686">
            <w:pPr>
              <w:snapToGrid w:val="0"/>
              <w:spacing w:after="0" w:line="240" w:lineRule="auto"/>
              <w:ind w:right="-1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lang w:val="kk-KZ"/>
              </w:rPr>
            </w:pPr>
            <w:r w:rsidRPr="00971EF8">
              <w:rPr>
                <w:rFonts w:ascii="Times New Roman" w:hAnsi="Times New Roman"/>
                <w:bCs/>
                <w:color w:val="000000"/>
                <w:sz w:val="28"/>
                <w:szCs w:val="28"/>
                <w:lang w:val="kk-KZ"/>
              </w:rPr>
              <w:t>10.35 – 11.05</w:t>
            </w:r>
          </w:p>
        </w:tc>
        <w:tc>
          <w:tcPr>
            <w:tcW w:w="8539" w:type="dxa"/>
          </w:tcPr>
          <w:p w:rsidR="00EC2E64" w:rsidRPr="00971EF8" w:rsidRDefault="00EC2E64" w:rsidP="00DD7686">
            <w:pPr>
              <w:snapToGrid w:val="0"/>
              <w:spacing w:after="0" w:line="240" w:lineRule="auto"/>
              <w:ind w:right="-1"/>
              <w:jc w:val="both"/>
              <w:rPr>
                <w:rFonts w:ascii="Times New Roman" w:hAnsi="Times New Roman"/>
                <w:b/>
                <w:bCs/>
                <w:iCs/>
                <w:kern w:val="2"/>
                <w:sz w:val="28"/>
                <w:szCs w:val="28"/>
                <w:lang w:val="kk-KZ"/>
              </w:rPr>
            </w:pPr>
            <w:r w:rsidRPr="00971EF8">
              <w:rPr>
                <w:rFonts w:ascii="Times New Roman" w:hAnsi="Times New Roman"/>
                <w:b/>
                <w:iCs/>
                <w:kern w:val="2"/>
                <w:sz w:val="28"/>
                <w:szCs w:val="28"/>
                <w:lang w:val="kk-KZ"/>
              </w:rPr>
              <w:t>«Жақсы көңіл – күй жан азығы» мұғалімдерге арналған тренинг,</w:t>
            </w:r>
            <w:r w:rsidRPr="00971EF8">
              <w:rPr>
                <w:rFonts w:ascii="Times New Roman" w:hAnsi="Times New Roman"/>
                <w:iCs/>
                <w:kern w:val="2"/>
                <w:sz w:val="28"/>
                <w:szCs w:val="28"/>
                <w:lang w:val="kk-KZ"/>
              </w:rPr>
              <w:t xml:space="preserve"> Тасболатова Гулбану Утегеновна, </w:t>
            </w:r>
            <w:r w:rsidRPr="00971EF8">
              <w:rPr>
                <w:rFonts w:ascii="Times New Roman" w:hAnsi="Times New Roman"/>
                <w:sz w:val="28"/>
                <w:szCs w:val="28"/>
                <w:lang w:val="kk-KZ"/>
              </w:rPr>
              <w:t>«№6 жалпы білім беретін мектебінің» педагог – психологі, Ақтау қаласы</w:t>
            </w:r>
          </w:p>
        </w:tc>
      </w:tr>
      <w:tr w:rsidR="00DD7686" w:rsidRPr="00EC2E64" w:rsidTr="00971EF8">
        <w:trPr>
          <w:trHeight w:val="1065"/>
        </w:trPr>
        <w:tc>
          <w:tcPr>
            <w:tcW w:w="1951" w:type="dxa"/>
          </w:tcPr>
          <w:p w:rsidR="00DD7686" w:rsidRPr="00971EF8" w:rsidRDefault="00DD7686" w:rsidP="00DD7686">
            <w:pPr>
              <w:snapToGrid w:val="0"/>
              <w:spacing w:after="0" w:line="240" w:lineRule="auto"/>
              <w:ind w:right="-1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lang w:val="kk-KZ"/>
              </w:rPr>
            </w:pPr>
            <w:r w:rsidRPr="00971EF8">
              <w:rPr>
                <w:rFonts w:ascii="Times New Roman" w:hAnsi="Times New Roman"/>
                <w:bCs/>
                <w:color w:val="000000"/>
                <w:sz w:val="28"/>
                <w:szCs w:val="28"/>
                <w:lang w:val="kk-KZ"/>
              </w:rPr>
              <w:t>10.05 – 10.30</w:t>
            </w:r>
          </w:p>
          <w:p w:rsidR="007B29D3" w:rsidRPr="00971EF8" w:rsidRDefault="007B29D3" w:rsidP="00DD7686">
            <w:pPr>
              <w:snapToGrid w:val="0"/>
              <w:spacing w:after="0" w:line="240" w:lineRule="auto"/>
              <w:ind w:right="-1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lang w:val="kk-KZ"/>
              </w:rPr>
            </w:pPr>
          </w:p>
          <w:p w:rsidR="007B29D3" w:rsidRPr="00971EF8" w:rsidRDefault="007B29D3" w:rsidP="00DD7686">
            <w:pPr>
              <w:snapToGrid w:val="0"/>
              <w:spacing w:after="0" w:line="240" w:lineRule="auto"/>
              <w:ind w:right="-1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lang w:val="kk-KZ"/>
              </w:rPr>
            </w:pPr>
          </w:p>
          <w:p w:rsidR="007B29D3" w:rsidRPr="00971EF8" w:rsidRDefault="007B29D3" w:rsidP="00DD7686">
            <w:pPr>
              <w:snapToGrid w:val="0"/>
              <w:spacing w:after="0" w:line="240" w:lineRule="auto"/>
              <w:ind w:right="-1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lang w:val="kk-KZ"/>
              </w:rPr>
            </w:pPr>
          </w:p>
        </w:tc>
        <w:tc>
          <w:tcPr>
            <w:tcW w:w="8539" w:type="dxa"/>
          </w:tcPr>
          <w:p w:rsidR="00DD7686" w:rsidRPr="00971EF8" w:rsidRDefault="00DD7686" w:rsidP="00DD7686">
            <w:pPr>
              <w:snapToGrid w:val="0"/>
              <w:spacing w:after="0" w:line="240" w:lineRule="auto"/>
              <w:ind w:right="-1"/>
              <w:jc w:val="both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kk-KZ"/>
              </w:rPr>
            </w:pPr>
            <w:r w:rsidRPr="00971EF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kk-KZ"/>
              </w:rPr>
              <w:t>«</w:t>
            </w:r>
            <w:r w:rsidR="00DC04E2" w:rsidRPr="00971EF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kk-KZ"/>
              </w:rPr>
              <w:t>Оқушылардың сөйлеу дағдыларын дамытуға арналған жоспар мен әдіс-тәсілдерді жүзеге асыру</w:t>
            </w:r>
            <w:r w:rsidRPr="00971EF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kk-KZ"/>
              </w:rPr>
              <w:t>»</w:t>
            </w:r>
          </w:p>
          <w:p w:rsidR="00813D16" w:rsidRPr="00971EF8" w:rsidRDefault="00EE57FD" w:rsidP="00DD7686">
            <w:pPr>
              <w:snapToGrid w:val="0"/>
              <w:spacing w:after="0" w:line="240" w:lineRule="auto"/>
              <w:ind w:right="-1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</w:pPr>
            <w:r w:rsidRPr="00971EF8"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>Елдузеров Нұрболат Ерболатұлы</w:t>
            </w:r>
            <w:r w:rsidR="00DC04E2" w:rsidRPr="00971EF8"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>,</w:t>
            </w:r>
            <w:r w:rsidRPr="00971EF8"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 xml:space="preserve"> Ақтау қаласы</w:t>
            </w:r>
            <w:r w:rsidR="00BF5D84" w:rsidRPr="00971EF8"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 xml:space="preserve"> </w:t>
            </w:r>
            <w:r w:rsidRPr="00971EF8"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>№2 жалпы білім беретін мектептің педагог-логопеді</w:t>
            </w:r>
          </w:p>
        </w:tc>
      </w:tr>
      <w:tr w:rsidR="00BF5D84" w:rsidRPr="00EC2E64" w:rsidTr="00971EF8">
        <w:trPr>
          <w:trHeight w:val="855"/>
        </w:trPr>
        <w:tc>
          <w:tcPr>
            <w:tcW w:w="1951" w:type="dxa"/>
          </w:tcPr>
          <w:p w:rsidR="00BF5D84" w:rsidRPr="00971EF8" w:rsidRDefault="00BF5D84" w:rsidP="00DD7686">
            <w:pPr>
              <w:snapToGrid w:val="0"/>
              <w:spacing w:after="0" w:line="240" w:lineRule="auto"/>
              <w:ind w:right="-1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lang w:val="kk-KZ"/>
              </w:rPr>
            </w:pPr>
            <w:r w:rsidRPr="00971EF8">
              <w:rPr>
                <w:rFonts w:ascii="Times New Roman" w:hAnsi="Times New Roman"/>
                <w:bCs/>
                <w:color w:val="000000"/>
                <w:sz w:val="28"/>
                <w:szCs w:val="28"/>
                <w:lang w:val="kk-KZ"/>
              </w:rPr>
              <w:t>10.35 – 11.05</w:t>
            </w:r>
          </w:p>
        </w:tc>
        <w:tc>
          <w:tcPr>
            <w:tcW w:w="8539" w:type="dxa"/>
          </w:tcPr>
          <w:p w:rsidR="00BF5D84" w:rsidRPr="00971EF8" w:rsidRDefault="00BF5D84" w:rsidP="00DD7686">
            <w:pPr>
              <w:snapToGrid w:val="0"/>
              <w:spacing w:after="0" w:line="240" w:lineRule="auto"/>
              <w:ind w:right="-1"/>
              <w:jc w:val="both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kk-KZ"/>
              </w:rPr>
            </w:pPr>
            <w:r w:rsidRPr="00971EF8">
              <w:rPr>
                <w:rFonts w:ascii="Times New Roman" w:hAnsi="Times New Roman"/>
                <w:b/>
                <w:color w:val="000000"/>
                <w:sz w:val="28"/>
                <w:szCs w:val="28"/>
                <w:lang w:val="kk-KZ"/>
              </w:rPr>
              <w:t>«Мидың көпқабатты жаттығулары» іс – тәжірибелік жұмыс,</w:t>
            </w:r>
            <w:r w:rsidRPr="00971EF8"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 xml:space="preserve"> Кальджанова Наргиза Мухановна, </w:t>
            </w:r>
            <w:r w:rsidRPr="00971EF8">
              <w:rPr>
                <w:rFonts w:ascii="Times New Roman" w:hAnsi="Times New Roman"/>
                <w:sz w:val="28"/>
                <w:szCs w:val="28"/>
                <w:lang w:val="kk-KZ"/>
              </w:rPr>
              <w:t>«№6 жалпы білім беретін мектебінің» педагог – логопеді, Ақтау қаласы</w:t>
            </w:r>
          </w:p>
        </w:tc>
      </w:tr>
      <w:tr w:rsidR="007C7309" w:rsidRPr="00EC2E64" w:rsidTr="00971EF8">
        <w:tc>
          <w:tcPr>
            <w:tcW w:w="1951" w:type="dxa"/>
          </w:tcPr>
          <w:p w:rsidR="007C7309" w:rsidRPr="00971EF8" w:rsidRDefault="00813D16" w:rsidP="007C7309">
            <w:pPr>
              <w:snapToGrid w:val="0"/>
              <w:spacing w:after="0" w:line="240" w:lineRule="auto"/>
              <w:ind w:right="-1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lang w:val="kk-KZ"/>
              </w:rPr>
            </w:pPr>
            <w:r w:rsidRPr="00971EF8">
              <w:rPr>
                <w:rFonts w:ascii="Times New Roman" w:hAnsi="Times New Roman"/>
                <w:bCs/>
                <w:color w:val="000000"/>
                <w:sz w:val="28"/>
                <w:szCs w:val="28"/>
                <w:lang w:val="kk-KZ"/>
              </w:rPr>
              <w:t>11</w:t>
            </w:r>
            <w:r w:rsidR="007C7309" w:rsidRPr="00971EF8">
              <w:rPr>
                <w:rFonts w:ascii="Times New Roman" w:hAnsi="Times New Roman"/>
                <w:bCs/>
                <w:color w:val="000000"/>
                <w:sz w:val="28"/>
                <w:szCs w:val="28"/>
                <w:lang w:val="kk-KZ"/>
              </w:rPr>
              <w:t>.</w:t>
            </w:r>
            <w:r w:rsidRPr="00971EF8">
              <w:rPr>
                <w:rFonts w:ascii="Times New Roman" w:hAnsi="Times New Roman"/>
                <w:bCs/>
                <w:color w:val="000000"/>
                <w:sz w:val="28"/>
                <w:szCs w:val="28"/>
                <w:lang w:val="kk-KZ"/>
              </w:rPr>
              <w:t>1</w:t>
            </w:r>
            <w:r w:rsidR="007C7309" w:rsidRPr="00971EF8">
              <w:rPr>
                <w:rFonts w:ascii="Times New Roman" w:hAnsi="Times New Roman"/>
                <w:bCs/>
                <w:color w:val="000000"/>
                <w:sz w:val="28"/>
                <w:szCs w:val="28"/>
                <w:lang w:val="kk-KZ"/>
              </w:rPr>
              <w:t>0 – 1</w:t>
            </w:r>
            <w:r w:rsidR="00DD7686" w:rsidRPr="00971EF8">
              <w:rPr>
                <w:rFonts w:ascii="Times New Roman" w:hAnsi="Times New Roman"/>
                <w:bCs/>
                <w:color w:val="000000"/>
                <w:sz w:val="28"/>
                <w:szCs w:val="28"/>
                <w:lang w:val="kk-KZ"/>
              </w:rPr>
              <w:t>1</w:t>
            </w:r>
            <w:r w:rsidRPr="00971EF8">
              <w:rPr>
                <w:rFonts w:ascii="Times New Roman" w:hAnsi="Times New Roman"/>
                <w:bCs/>
                <w:color w:val="000000"/>
                <w:sz w:val="28"/>
                <w:szCs w:val="28"/>
                <w:lang w:val="kk-KZ"/>
              </w:rPr>
              <w:t>.4</w:t>
            </w:r>
            <w:r w:rsidR="007C7309" w:rsidRPr="00971EF8">
              <w:rPr>
                <w:rFonts w:ascii="Times New Roman" w:hAnsi="Times New Roman"/>
                <w:bCs/>
                <w:color w:val="000000"/>
                <w:sz w:val="28"/>
                <w:szCs w:val="28"/>
                <w:lang w:val="kk-KZ"/>
              </w:rPr>
              <w:t>0</w:t>
            </w:r>
          </w:p>
        </w:tc>
        <w:tc>
          <w:tcPr>
            <w:tcW w:w="8539" w:type="dxa"/>
          </w:tcPr>
          <w:p w:rsidR="007C7309" w:rsidRPr="00971EF8" w:rsidRDefault="00DD7686" w:rsidP="007C7309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bCs/>
                <w:sz w:val="28"/>
                <w:szCs w:val="28"/>
              </w:rPr>
            </w:pPr>
            <w:r w:rsidRPr="00971EF8">
              <w:rPr>
                <w:rFonts w:ascii="Times New Roman" w:hAnsi="Times New Roman"/>
                <w:b/>
                <w:color w:val="000000"/>
                <w:sz w:val="28"/>
                <w:szCs w:val="28"/>
                <w:lang w:val="kk-KZ"/>
              </w:rPr>
              <w:t>ҰСЫНЫС. ПІКІР. ҚОРЫТЫНДЫЛАУ.</w:t>
            </w:r>
          </w:p>
        </w:tc>
      </w:tr>
      <w:tr w:rsidR="00813D16" w:rsidRPr="00EC2E64" w:rsidTr="00971EF8">
        <w:tc>
          <w:tcPr>
            <w:tcW w:w="1951" w:type="dxa"/>
          </w:tcPr>
          <w:p w:rsidR="00813D16" w:rsidRPr="00971EF8" w:rsidRDefault="00813D16" w:rsidP="007C7309">
            <w:pPr>
              <w:snapToGrid w:val="0"/>
              <w:spacing w:after="0" w:line="240" w:lineRule="auto"/>
              <w:ind w:right="-1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lang w:val="kk-KZ"/>
              </w:rPr>
            </w:pPr>
            <w:r w:rsidRPr="00971EF8">
              <w:rPr>
                <w:rFonts w:ascii="Times New Roman" w:hAnsi="Times New Roman"/>
                <w:bCs/>
                <w:color w:val="000000"/>
                <w:sz w:val="28"/>
                <w:szCs w:val="28"/>
                <w:lang w:val="kk-KZ"/>
              </w:rPr>
              <w:t>12.00</w:t>
            </w:r>
          </w:p>
        </w:tc>
        <w:tc>
          <w:tcPr>
            <w:tcW w:w="8539" w:type="dxa"/>
          </w:tcPr>
          <w:p w:rsidR="00813D16" w:rsidRPr="00971EF8" w:rsidRDefault="00813D16" w:rsidP="007C7309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b/>
                <w:kern w:val="2"/>
                <w:sz w:val="28"/>
                <w:szCs w:val="28"/>
                <w:lang w:val="kk-KZ"/>
              </w:rPr>
            </w:pPr>
            <w:r w:rsidRPr="00971EF8">
              <w:rPr>
                <w:rFonts w:ascii="Times New Roman" w:hAnsi="Times New Roman"/>
                <w:b/>
                <w:kern w:val="2"/>
                <w:sz w:val="28"/>
                <w:szCs w:val="28"/>
                <w:lang w:val="kk-KZ"/>
              </w:rPr>
              <w:t>Кофе - брейк</w:t>
            </w:r>
          </w:p>
        </w:tc>
      </w:tr>
    </w:tbl>
    <w:p w:rsidR="00090146" w:rsidRDefault="00090146" w:rsidP="00090146">
      <w:pPr>
        <w:snapToGrid w:val="0"/>
        <w:spacing w:after="0" w:line="240" w:lineRule="auto"/>
        <w:ind w:right="-1"/>
        <w:jc w:val="both"/>
        <w:rPr>
          <w:rFonts w:ascii="Times New Roman" w:hAnsi="Times New Roman"/>
          <w:b/>
          <w:color w:val="000000"/>
          <w:sz w:val="28"/>
          <w:szCs w:val="28"/>
          <w:lang w:val="kk-KZ"/>
        </w:rPr>
      </w:pPr>
    </w:p>
    <w:p w:rsidR="00357AE0" w:rsidRDefault="00357AE0"/>
    <w:sectPr w:rsidR="00357AE0" w:rsidSect="00971EF8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B33DD"/>
    <w:rsid w:val="00036F8C"/>
    <w:rsid w:val="00057344"/>
    <w:rsid w:val="000809CF"/>
    <w:rsid w:val="00090146"/>
    <w:rsid w:val="000C7F84"/>
    <w:rsid w:val="00197D95"/>
    <w:rsid w:val="001B17B5"/>
    <w:rsid w:val="001D7481"/>
    <w:rsid w:val="00234719"/>
    <w:rsid w:val="00237B44"/>
    <w:rsid w:val="00246740"/>
    <w:rsid w:val="00251EA0"/>
    <w:rsid w:val="002953CA"/>
    <w:rsid w:val="002F2085"/>
    <w:rsid w:val="00323ABD"/>
    <w:rsid w:val="00357AE0"/>
    <w:rsid w:val="003B60AC"/>
    <w:rsid w:val="003C32B8"/>
    <w:rsid w:val="003C62C1"/>
    <w:rsid w:val="003D38B2"/>
    <w:rsid w:val="006062B0"/>
    <w:rsid w:val="006A66BC"/>
    <w:rsid w:val="006C68C9"/>
    <w:rsid w:val="006F681D"/>
    <w:rsid w:val="007B29D3"/>
    <w:rsid w:val="007C7309"/>
    <w:rsid w:val="00812E6B"/>
    <w:rsid w:val="00813D16"/>
    <w:rsid w:val="008439E3"/>
    <w:rsid w:val="008A2426"/>
    <w:rsid w:val="008F0F78"/>
    <w:rsid w:val="009460BC"/>
    <w:rsid w:val="00970583"/>
    <w:rsid w:val="00971EF8"/>
    <w:rsid w:val="009C6D81"/>
    <w:rsid w:val="009D45D4"/>
    <w:rsid w:val="00A353C8"/>
    <w:rsid w:val="00A42CDF"/>
    <w:rsid w:val="00A43938"/>
    <w:rsid w:val="00A57135"/>
    <w:rsid w:val="00A63DEE"/>
    <w:rsid w:val="00AD4A35"/>
    <w:rsid w:val="00AE3C79"/>
    <w:rsid w:val="00B025DD"/>
    <w:rsid w:val="00B57583"/>
    <w:rsid w:val="00B917DB"/>
    <w:rsid w:val="00BD7477"/>
    <w:rsid w:val="00BF5D84"/>
    <w:rsid w:val="00CB33DD"/>
    <w:rsid w:val="00CC4BD8"/>
    <w:rsid w:val="00D317FD"/>
    <w:rsid w:val="00D70CC4"/>
    <w:rsid w:val="00D80697"/>
    <w:rsid w:val="00DC04E2"/>
    <w:rsid w:val="00DC667D"/>
    <w:rsid w:val="00DD7686"/>
    <w:rsid w:val="00E10C72"/>
    <w:rsid w:val="00E226A6"/>
    <w:rsid w:val="00EA57E3"/>
    <w:rsid w:val="00EC2E64"/>
    <w:rsid w:val="00EE57FD"/>
    <w:rsid w:val="00F57B87"/>
    <w:rsid w:val="00F82200"/>
    <w:rsid w:val="00FD3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C826FA"/>
  <w15:docId w15:val="{F36289E2-E3E8-47BE-B321-2A6582934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0146"/>
    <w:pPr>
      <w:spacing w:after="200" w:line="276" w:lineRule="auto"/>
    </w:pPr>
    <w:rPr>
      <w:rFonts w:ascii="Calibri" w:eastAsia="Times New Roman" w:hAnsi="Calibri" w:cs="Times New Roman"/>
      <w:kern w:val="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aliases w:val="мелкий Знак,мой рабочий Знак,No Spacing Знак,Обя Знак,Алия Знак,Айгерим Знак,норма Знак,ТекстОтчета Знак"/>
    <w:link w:val="a4"/>
    <w:uiPriority w:val="1"/>
    <w:locked/>
    <w:rsid w:val="00090146"/>
    <w:rPr>
      <w:rFonts w:ascii="Calibri" w:eastAsia="Times New Roman" w:hAnsi="Calibri" w:cs="Times New Roman"/>
      <w:kern w:val="0"/>
      <w:lang w:val="ru-RU" w:eastAsia="ru-RU"/>
    </w:rPr>
  </w:style>
  <w:style w:type="paragraph" w:styleId="a4">
    <w:name w:val="No Spacing"/>
    <w:aliases w:val="мелкий,мой рабочий,No Spacing,Обя,Алия,Айгерим,норма,ТекстОтчета"/>
    <w:link w:val="a3"/>
    <w:uiPriority w:val="1"/>
    <w:qFormat/>
    <w:rsid w:val="00090146"/>
    <w:pPr>
      <w:spacing w:after="0" w:line="240" w:lineRule="auto"/>
    </w:pPr>
    <w:rPr>
      <w:rFonts w:ascii="Calibri" w:eastAsia="Times New Roman" w:hAnsi="Calibri" w:cs="Times New Roman"/>
      <w:kern w:val="0"/>
      <w:lang w:eastAsia="ru-RU"/>
    </w:rPr>
  </w:style>
  <w:style w:type="table" w:styleId="a5">
    <w:name w:val="Table Grid"/>
    <w:basedOn w:val="a1"/>
    <w:uiPriority w:val="39"/>
    <w:rsid w:val="000901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2</Pages>
  <Words>331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Галия Койтанова</dc:creator>
  <cp:keywords/>
  <dc:description/>
  <cp:lastModifiedBy>Пользователь</cp:lastModifiedBy>
  <cp:revision>94</cp:revision>
  <cp:lastPrinted>2025-02-10T04:22:00Z</cp:lastPrinted>
  <dcterms:created xsi:type="dcterms:W3CDTF">2025-01-06T11:51:00Z</dcterms:created>
  <dcterms:modified xsi:type="dcterms:W3CDTF">2025-02-10T04:22:00Z</dcterms:modified>
</cp:coreProperties>
</file>