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5A" w:rsidRPr="00A25AEC" w:rsidRDefault="008C505A" w:rsidP="00A25AE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Білім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берудің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sz w:val="28"/>
          <w:szCs w:val="28"/>
          <w:lang w:val="ru-RU"/>
        </w:rPr>
        <w:t>оқу-әдістемелік</w:t>
      </w:r>
      <w:proofErr w:type="spellEnd"/>
      <w:r w:rsidR="00A25AEC"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sz w:val="28"/>
          <w:szCs w:val="28"/>
          <w:lang w:val="ru-RU"/>
        </w:rPr>
        <w:t>орталығығының</w:t>
      </w:r>
      <w:proofErr w:type="spellEnd"/>
      <w:r w:rsidR="00A25AEC"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Келешек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мектептерінің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ағымдағы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жағдайына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кешенді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талдау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жүргізу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олардың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даму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траекториясын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айқындау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>туралы</w:t>
      </w:r>
      <w:proofErr w:type="spellEnd"/>
      <w:r w:rsidRPr="00A25A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бойынша</w:t>
      </w:r>
      <w:proofErr w:type="spellEnd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жұмыстарды</w:t>
      </w:r>
      <w:proofErr w:type="spellEnd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іске</w:t>
      </w:r>
      <w:proofErr w:type="spellEnd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асыру</w:t>
      </w:r>
      <w:proofErr w:type="spellEnd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туралы</w:t>
      </w:r>
      <w:proofErr w:type="spellEnd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қысқаша</w:t>
      </w:r>
      <w:proofErr w:type="spellEnd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A25AEC" w:rsidRPr="00A25AE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есеп</w:t>
      </w:r>
      <w:proofErr w:type="spellEnd"/>
    </w:p>
    <w:p w:rsidR="008C505A" w:rsidRPr="00BF1653" w:rsidRDefault="00721BCC" w:rsidP="001F2A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1BCC">
        <w:rPr>
          <w:rFonts w:ascii="Times New Roman" w:hAnsi="Times New Roman" w:cs="Times New Roman"/>
          <w:bCs/>
          <w:sz w:val="28"/>
          <w:szCs w:val="28"/>
          <w:lang w:val="kk-KZ"/>
        </w:rPr>
        <w:t>Білім берудің оқу-әдістемелік орталығының «Қазақстан Республикасы Оқу-ағарту Министрлігінің орта білім беру комитеті» РММ 29.01.2026 ж. №20-1-20-8/722-И хатын негізге ала отырып, «Келешек мектептерінің» ағымдағы жағдайына кешенді талдау жүргізу және олардың даму траекториясын айқындау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» </w:t>
      </w:r>
      <w:r w:rsidR="00BF1653" w:rsidRP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>№36</w:t>
      </w:r>
      <w:r w:rsid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>ңқ</w:t>
      </w:r>
      <w:r w:rsidR="00BF1653" w:rsidRP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мақсатында </w:t>
      </w:r>
      <w:r w:rsidR="00BF1653" w:rsidRP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03.02.2026 ж. </w:t>
      </w:r>
      <w:proofErr w:type="spellStart"/>
      <w:r w:rsidR="00BF1653" w:rsidRP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>бұйрық</w:t>
      </w:r>
      <w:proofErr w:type="spellEnd"/>
      <w:r w:rsidR="00BF1653" w:rsidRP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F1653" w:rsidRPr="00BF1653">
        <w:rPr>
          <w:rFonts w:ascii="Times New Roman" w:hAnsi="Times New Roman" w:cs="Times New Roman"/>
          <w:color w:val="000000"/>
          <w:sz w:val="28"/>
          <w:szCs w:val="28"/>
          <w:lang w:val="ru-RU"/>
        </w:rPr>
        <w:t>шығарылды</w:t>
      </w:r>
      <w:proofErr w:type="spellEnd"/>
      <w:r w:rsidR="00644112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F2A32" w:rsidRPr="00721BCC" w:rsidRDefault="001F2A32" w:rsidP="001F2A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>Білім берудің оқу-әдістемелік орталығы Маңғыстау облысының білім басқармасының 29.01.2026ж. күнгі №882 хатына сәйкес,  2026 жылғы 2</w:t>
      </w:r>
      <w:r w:rsidR="000D75CE">
        <w:rPr>
          <w:rFonts w:ascii="Times New Roman" w:eastAsia="Calibri" w:hAnsi="Times New Roman" w:cs="Times New Roman"/>
          <w:sz w:val="28"/>
          <w:szCs w:val="28"/>
          <w:lang w:val="kk-KZ"/>
        </w:rPr>
        <w:t>-25</w:t>
      </w: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ақпан аралығында қоса берілген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жұмыс жоспарының </w:t>
      </w: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>кесте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сі, </w:t>
      </w:r>
      <w:r w:rsidRPr="00684849">
        <w:rPr>
          <w:rFonts w:ascii="Times New Roman" w:eastAsia="PMingLiU" w:hAnsi="Times New Roman" w:cs="Times New Roman"/>
          <w:sz w:val="28"/>
          <w:szCs w:val="28"/>
          <w:lang w:val="kk-KZ"/>
        </w:rPr>
        <w:t>әдістемелік нұсқаулық</w:t>
      </w: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бойынша</w:t>
      </w: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>түсінік жұмыстарына Келешек мектеп басшылары мен орынбасарлары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қатысып танысты</w:t>
      </w:r>
      <w:r w:rsidRPr="00721BCC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  <w:r w:rsidR="000D75CE" w:rsidRPr="000D75CE"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 </w:t>
      </w:r>
      <w:r w:rsidR="000D75CE"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>(1 қосымша)</w:t>
      </w:r>
      <w:r w:rsidR="000D75CE">
        <w:rPr>
          <w:rFonts w:ascii="Times New Roman" w:eastAsia="Calibri" w:hAnsi="Times New Roman" w:cs="Times New Roman"/>
          <w:sz w:val="28"/>
          <w:szCs w:val="32"/>
          <w:lang w:val="kk-KZ"/>
        </w:rPr>
        <w:t>.</w:t>
      </w:r>
    </w:p>
    <w:p w:rsidR="001F2A32" w:rsidRPr="00684849" w:rsidRDefault="001F2A32" w:rsidP="001F2A32">
      <w:pPr>
        <w:spacing w:after="0" w:line="240" w:lineRule="auto"/>
        <w:ind w:firstLine="709"/>
        <w:jc w:val="both"/>
        <w:rPr>
          <w:rFonts w:ascii="Times New Roman" w:eastAsia="PMingLiU" w:hAnsi="Times New Roman" w:cs="Times New Roman"/>
          <w:sz w:val="28"/>
          <w:szCs w:val="28"/>
          <w:lang w:val="kk-KZ"/>
        </w:rPr>
      </w:pPr>
      <w:r w:rsidRPr="001F2A32">
        <w:rPr>
          <w:rFonts w:ascii="Times New Roman" w:eastAsia="PMingLiU" w:hAnsi="Times New Roman" w:cs="Times New Roman"/>
          <w:sz w:val="28"/>
          <w:szCs w:val="28"/>
          <w:lang w:val="kk-KZ"/>
        </w:rPr>
        <w:t>Б</w:t>
      </w:r>
      <w:r w:rsidRPr="00684849">
        <w:rPr>
          <w:rFonts w:ascii="Times New Roman" w:eastAsia="PMingLiU" w:hAnsi="Times New Roman" w:cs="Times New Roman"/>
          <w:sz w:val="28"/>
          <w:szCs w:val="28"/>
          <w:lang w:val="kk-KZ"/>
        </w:rPr>
        <w:t xml:space="preserve">ілім берудің оқу-әдістемелік орталығы «Келешек мектептерінің  ағымдағы жағдайына кешенді талдау жүргізу және олардың даму траекториясын айқындау туралы» 03.02.2026ж. № 36-нқ бұйрығын  </w:t>
      </w:r>
      <w:r>
        <w:rPr>
          <w:rFonts w:ascii="Times New Roman" w:eastAsia="PMingLiU" w:hAnsi="Times New Roman" w:cs="Times New Roman"/>
          <w:sz w:val="28"/>
          <w:szCs w:val="28"/>
          <w:lang w:val="kk-KZ"/>
        </w:rPr>
        <w:t>шығарып а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>удандық, қалалық оқу-әдістемелік орталығын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>а</w:t>
      </w:r>
      <w:r w:rsidRPr="00684849">
        <w:rPr>
          <w:rFonts w:ascii="Times New Roman" w:eastAsia="PMingLiU" w:hAnsi="Times New Roman" w:cs="Times New Roman"/>
          <w:sz w:val="28"/>
          <w:szCs w:val="28"/>
          <w:lang w:val="kk-KZ"/>
        </w:rPr>
        <w:t xml:space="preserve"> </w:t>
      </w:r>
      <w:r w:rsidRPr="00684849">
        <w:rPr>
          <w:rFonts w:ascii="Times New Roman" w:eastAsia="PMingLiU" w:hAnsi="Times New Roman" w:cs="Times New Roman"/>
          <w:sz w:val="28"/>
          <w:szCs w:val="28"/>
          <w:lang w:val="kk-KZ"/>
        </w:rPr>
        <w:t>жолда</w:t>
      </w:r>
      <w:r>
        <w:rPr>
          <w:rFonts w:ascii="Times New Roman" w:eastAsia="PMingLiU" w:hAnsi="Times New Roman" w:cs="Times New Roman"/>
          <w:sz w:val="28"/>
          <w:szCs w:val="28"/>
          <w:lang w:val="kk-KZ"/>
        </w:rPr>
        <w:t xml:space="preserve">ды, </w:t>
      </w:r>
      <w:r w:rsidRPr="00684849">
        <w:rPr>
          <w:rFonts w:ascii="Times New Roman" w:eastAsia="PMingLiU" w:hAnsi="Times New Roman" w:cs="Times New Roman"/>
          <w:sz w:val="28"/>
          <w:szCs w:val="28"/>
          <w:lang w:val="kk-KZ"/>
        </w:rPr>
        <w:t xml:space="preserve">аналитикалық деректер мен қорытынды мәліметтерді білім бөлімі тарапынан қадағалауды және уақытылы жолдауды </w:t>
      </w:r>
      <w:r>
        <w:rPr>
          <w:rFonts w:ascii="Times New Roman" w:eastAsia="PMingLiU" w:hAnsi="Times New Roman" w:cs="Times New Roman"/>
          <w:sz w:val="28"/>
          <w:szCs w:val="28"/>
          <w:lang w:val="kk-KZ"/>
        </w:rPr>
        <w:t>талап еті</w:t>
      </w:r>
      <w:r w:rsidR="000D75CE">
        <w:rPr>
          <w:rFonts w:ascii="Times New Roman" w:eastAsia="PMingLiU" w:hAnsi="Times New Roman" w:cs="Times New Roman"/>
          <w:sz w:val="28"/>
          <w:szCs w:val="28"/>
          <w:lang w:val="kk-KZ"/>
        </w:rPr>
        <w:t>лді</w:t>
      </w:r>
      <w:r w:rsidRPr="00684849">
        <w:rPr>
          <w:rFonts w:ascii="Times New Roman" w:eastAsia="PMingLiU" w:hAnsi="Times New Roman" w:cs="Times New Roman"/>
          <w:sz w:val="28"/>
          <w:szCs w:val="28"/>
          <w:lang w:val="kk-KZ"/>
        </w:rPr>
        <w:t>.</w:t>
      </w:r>
    </w:p>
    <w:p w:rsidR="000D75CE" w:rsidRPr="001F2A32" w:rsidRDefault="000D75CE" w:rsidP="000D75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32"/>
          <w:lang w:val="kk-KZ"/>
        </w:rPr>
        <w:t>К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елешек мектептеріне </w:t>
      </w:r>
      <w:r>
        <w:rPr>
          <w:rFonts w:ascii="Times New Roman" w:eastAsia="PMingLiU" w:hAnsi="Times New Roman" w:cs="Times New Roman"/>
          <w:sz w:val="28"/>
          <w:szCs w:val="28"/>
          <w:lang w:val="kk-KZ"/>
        </w:rPr>
        <w:t>а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>удандық, қалалық оқу-әдістемелік орталығын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>а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>н</w:t>
      </w:r>
      <w:r w:rsidRPr="00644112">
        <w:rPr>
          <w:rFonts w:ascii="Times New Roman" w:eastAsia="Calibri" w:hAnsi="Times New Roman" w:cs="Times New Roman"/>
          <w:sz w:val="28"/>
          <w:szCs w:val="32"/>
          <w:lang w:val="ru-KZ"/>
        </w:rPr>
        <w:t xml:space="preserve"> жауапты </w:t>
      </w:r>
      <w:r w:rsidRPr="000D75CE">
        <w:rPr>
          <w:rFonts w:ascii="Times New Roman" w:eastAsia="Calibri" w:hAnsi="Times New Roman" w:cs="Times New Roman"/>
          <w:sz w:val="28"/>
          <w:szCs w:val="32"/>
          <w:lang w:val="kk-KZ"/>
        </w:rPr>
        <w:t>ә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>діскер-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>жетекшілер құрамы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 қалыптастырылды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 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>(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>2</w:t>
      </w:r>
      <w:r w:rsidRPr="00644112">
        <w:rPr>
          <w:rFonts w:ascii="Times New Roman" w:eastAsia="Calibri" w:hAnsi="Times New Roman" w:cs="Times New Roman"/>
          <w:sz w:val="28"/>
          <w:szCs w:val="32"/>
          <w:lang w:val="kk-KZ"/>
        </w:rPr>
        <w:t xml:space="preserve"> қосымша)</w:t>
      </w:r>
      <w:r>
        <w:rPr>
          <w:rFonts w:ascii="Times New Roman" w:eastAsia="Calibri" w:hAnsi="Times New Roman" w:cs="Times New Roman"/>
          <w:sz w:val="28"/>
          <w:szCs w:val="32"/>
          <w:lang w:val="kk-KZ"/>
        </w:rPr>
        <w:t>.</w:t>
      </w:r>
    </w:p>
    <w:p w:rsidR="00B917B6" w:rsidRPr="00B917B6" w:rsidRDefault="000D75CE" w:rsidP="00B917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B917B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06 ақпан күні </w:t>
      </w:r>
      <w:r w:rsidR="001F2A32" w:rsidRPr="00B917B6">
        <w:rPr>
          <w:rFonts w:ascii="Times New Roman" w:hAnsi="Times New Roman" w:cs="Times New Roman"/>
          <w:bCs/>
          <w:sz w:val="28"/>
          <w:szCs w:val="28"/>
          <w:lang w:val="kk-KZ"/>
        </w:rPr>
        <w:t>келешек мектептеріне жауапты жетекшілер құрамындағы аудан/қаланың</w:t>
      </w:r>
      <w:r w:rsidRPr="00B917B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1F2A32" w:rsidRPr="00B917B6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оқу-әдістемелік орталығының әдіскерлеріне арналған офлайн жиналыс </w:t>
      </w:r>
      <w:r w:rsidRPr="00B917B6">
        <w:rPr>
          <w:rFonts w:ascii="Times New Roman" w:hAnsi="Times New Roman" w:cs="Times New Roman"/>
          <w:sz w:val="28"/>
          <w:szCs w:val="28"/>
          <w:lang w:val="kk-KZ"/>
        </w:rPr>
        <w:t xml:space="preserve">ұйымдастырылып, </w:t>
      </w:r>
      <w:r w:rsidRPr="00B917B6">
        <w:rPr>
          <w:rFonts w:ascii="Times New Roman" w:eastAsia="PMingLiU" w:hAnsi="Times New Roman" w:cs="Times New Roman"/>
          <w:sz w:val="28"/>
          <w:szCs w:val="28"/>
          <w:lang w:val="kk-KZ"/>
        </w:rPr>
        <w:t>бұйрық, әдістемелік нұсқаулық, «</w:t>
      </w:r>
      <w:r w:rsidRPr="00B917B6">
        <w:rPr>
          <w:rFonts w:ascii="Times New Roman" w:eastAsia="Calibri" w:hAnsi="Times New Roman" w:cs="Times New Roman"/>
          <w:sz w:val="28"/>
          <w:szCs w:val="28"/>
          <w:lang w:val="kk-KZ"/>
        </w:rPr>
        <w:t>Келешек мектептері» үшін жеке портретті әзірлеу жоспары</w:t>
      </w:r>
      <w:r w:rsidRPr="00B917B6">
        <w:rPr>
          <w:rFonts w:ascii="Times New Roman" w:eastAsia="Calibri" w:hAnsi="Times New Roman" w:cs="Times New Roman"/>
          <w:sz w:val="28"/>
          <w:szCs w:val="28"/>
          <w:lang w:val="kk-KZ"/>
        </w:rPr>
        <w:t>мен таныстырылды</w:t>
      </w:r>
      <w:r w:rsidRPr="00B917B6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  <w:r w:rsidR="00B917B6" w:rsidRPr="00B917B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D21313"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"Келешек мектеп" жобасының өңірлік үйлестірушілері есепті кезең бойынша түсіндіру жұмыстарын жүргізу мақсатында екі вебинар ұйымдастыр</w:t>
      </w:r>
      <w:r w:rsidR="00854E8C"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ыл</w:t>
      </w:r>
      <w:r w:rsidR="00D21313"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ып, оған облыстық және өңірлік жұмыс топтарының әдістемелік орталықтарының жауапты әдіскерлері қатысты.</w:t>
      </w:r>
      <w:r w:rsidR="00B917B6" w:rsidRPr="00B917B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B917B6" w:rsidRPr="00B917B6" w:rsidRDefault="00B917B6" w:rsidP="00B917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 w:rsidRPr="00B917B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Облыс бойынша "Келешек мектеп" Ақпараттық анықтамалары бойынша есептілікке сәйкес -13 жалпы білім беретін мекеме. Жалпы ақпарат жиынтығы (3-қосымшада) көрсетілген.</w:t>
      </w:r>
    </w:p>
    <w:p w:rsidR="00854E8C" w:rsidRPr="00B917B6" w:rsidRDefault="00854E8C" w:rsidP="00B917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"Келешек мектеп" бойынша ақпарат жинау мақсатында Google платформасы ашылды</w:t>
      </w:r>
      <w:r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, ж</w:t>
      </w:r>
      <w:r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ауапты әдіскерлердің жұмыс чаттары құрылды.</w:t>
      </w:r>
    </w:p>
    <w:p w:rsidR="00AB5FA8" w:rsidRPr="00B917B6" w:rsidRDefault="00AB5FA8" w:rsidP="00B917B6">
      <w:pPr>
        <w:pStyle w:val="a5"/>
        <w:tabs>
          <w:tab w:val="left" w:pos="103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ab/>
      </w:r>
      <w:r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Жұмыс жоспарына сәйкес "Келешек мектеп"</w:t>
      </w:r>
      <w:r w:rsidR="002723A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bookmarkStart w:id="0" w:name="_GoBack"/>
      <w:bookmarkEnd w:id="0"/>
      <w:r w:rsidRPr="00B917B6">
        <w:rPr>
          <w:rFonts w:ascii="Times New Roman" w:hAnsi="Times New Roman" w:cs="Times New Roman"/>
          <w:color w:val="000000"/>
          <w:sz w:val="28"/>
          <w:szCs w:val="28"/>
          <w:lang w:val="kk-KZ"/>
        </w:rPr>
        <w:t>бойынша талдамалық есепті жинау жұмыстары жалғасуда</w:t>
      </w:r>
      <w:r w:rsidRPr="00B917B6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54E8C" w:rsidRPr="00AB5FA8" w:rsidRDefault="00854E8C" w:rsidP="000D75C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B917B6" w:rsidRPr="00B917B6" w:rsidRDefault="00B917B6" w:rsidP="00B917B6">
      <w:pPr>
        <w:shd w:val="clear" w:color="auto" w:fill="FFFFFF"/>
        <w:spacing w:before="100" w:beforeAutospacing="1" w:after="120" w:line="255" w:lineRule="atLeast"/>
        <w:jc w:val="both"/>
        <w:rPr>
          <w:rFonts w:ascii="Times New Roman" w:eastAsia="Times New Roman" w:hAnsi="Times New Roman" w:cs="Times New Roman"/>
          <w:color w:val="006000"/>
          <w:sz w:val="28"/>
          <w:szCs w:val="28"/>
          <w:lang w:val="kk-KZ"/>
        </w:rPr>
      </w:pPr>
    </w:p>
    <w:p w:rsidR="00854E8C" w:rsidRDefault="00854E8C" w:rsidP="00854E8C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854E8C" w:rsidRPr="00644112" w:rsidRDefault="00854E8C" w:rsidP="00854E8C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644112">
        <w:rPr>
          <w:rFonts w:ascii="Times New Roman" w:hAnsi="Times New Roman" w:cs="Times New Roman"/>
          <w:sz w:val="28"/>
          <w:szCs w:val="28"/>
          <w:lang w:val="kk-KZ"/>
        </w:rPr>
        <w:lastRenderedPageBreak/>
        <w:t>1-қосымша</w:t>
      </w:r>
    </w:p>
    <w:p w:rsidR="00854E8C" w:rsidRDefault="00854E8C" w:rsidP="000D75C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93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268"/>
        <w:gridCol w:w="4252"/>
        <w:gridCol w:w="2268"/>
      </w:tblGrid>
      <w:tr w:rsidR="00EC29A6" w:rsidRPr="00854E8C" w:rsidTr="00854E8C">
        <w:trPr>
          <w:trHeight w:val="29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AD785B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№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Жұмыстың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мазмұны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Орындау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</w:p>
        </w:tc>
      </w:tr>
      <w:tr w:rsidR="00AD785B" w:rsidRPr="00854E8C" w:rsidTr="00854E8C">
        <w:trPr>
          <w:trHeight w:val="80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854E8C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D785B"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 w:hanging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Өңірлік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жұмыс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топтарын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қалыптастыру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Әдістемелік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орталықтың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әдіскерлерді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бекіту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туралы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бұйрығы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(1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әдіскерге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3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мектептен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артық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емес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).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ақпанға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</w:t>
            </w:r>
            <w:proofErr w:type="spellEnd"/>
          </w:p>
        </w:tc>
      </w:tr>
      <w:tr w:rsidR="00AD785B" w:rsidRPr="00854E8C" w:rsidTr="00854E8C">
        <w:trPr>
          <w:trHeight w:val="13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854E8C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D785B"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firstLine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Мектеп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бойынша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сандық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деректерді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жинау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numPr>
                <w:ilvl w:val="0"/>
                <w:numId w:val="2"/>
              </w:numPr>
              <w:shd w:val="clear" w:color="auto" w:fill="FFFFFF"/>
              <w:spacing w:after="0"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Мектептің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жалпы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сипаттамасы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контингенті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кадрлық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құрамы, оқу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нәтижелері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оқу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ортасының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ерекшеліктері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Инфрақұрылым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 МТБ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firstLine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ақпанға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</w:t>
            </w:r>
            <w:proofErr w:type="spellEnd"/>
          </w:p>
        </w:tc>
      </w:tr>
      <w:tr w:rsidR="00AD785B" w:rsidRPr="00854E8C" w:rsidTr="00854E8C">
        <w:trPr>
          <w:trHeight w:val="161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854E8C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D785B"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firstLine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Білім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беру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процесін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кешенді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зерделеу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мектепке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бару)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Оқу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математикалық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жаратылыстану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сауаттылығы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бағыттары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бойынша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сабақтарға қатысу *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Мұғалімдердің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сабақ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жоспарларын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талдау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*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Мектеп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әкімшілігімен сұхбат *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Тәрбие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жұмысы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мектеп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мәдениетін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бағалау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firstLine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11-16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ақпан</w:t>
            </w:r>
            <w:proofErr w:type="spellEnd"/>
          </w:p>
        </w:tc>
      </w:tr>
      <w:tr w:rsidR="00AD785B" w:rsidRPr="00854E8C" w:rsidTr="00854E8C">
        <w:trPr>
          <w:trHeight w:val="100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854E8C" w:rsidP="00854E8C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D785B"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firstLine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Білім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беру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ортасы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ресурстарын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бағалау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Оқу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кабинеттерін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зертханаларды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кітапханаларды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цифрлық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ресурстарды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тексеру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МТБ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пайдалану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тиімділігін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талдау</w:t>
            </w:r>
            <w:proofErr w:type="spellEnd"/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85B" w:rsidRPr="00854E8C" w:rsidRDefault="00AD785B" w:rsidP="00854E8C">
            <w:pPr>
              <w:spacing w:after="0" w:line="240" w:lineRule="atLeast"/>
              <w:ind w:left="3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D785B" w:rsidRPr="00854E8C" w:rsidTr="00854E8C">
        <w:trPr>
          <w:trHeight w:val="83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AD785B" w:rsidP="00854E8C">
            <w:pPr>
              <w:spacing w:after="0" w:line="240" w:lineRule="atLeast"/>
              <w:ind w:left="142" w:hanging="21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Білім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беру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процесіне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қатысушылардың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пікірлерін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жинау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Сауалнамалар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мен фокус-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топтар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педагогтар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әкімшілік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білім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алушылар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ата-аналар</w:t>
            </w:r>
            <w:proofErr w:type="spellEnd"/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85B" w:rsidRPr="00854E8C" w:rsidRDefault="00AD785B" w:rsidP="00854E8C">
            <w:pPr>
              <w:spacing w:after="0" w:line="240" w:lineRule="atLeast"/>
              <w:ind w:left="3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D785B" w:rsidRPr="00854E8C" w:rsidTr="00854E8C">
        <w:trPr>
          <w:trHeight w:val="1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AD785B" w:rsidP="00854E8C">
            <w:pPr>
              <w:spacing w:after="0" w:line="240" w:lineRule="atLeast"/>
              <w:ind w:left="142" w:hanging="21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firstLine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Деректерді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талдау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жалпылау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Әр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мектеп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бойынша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сандық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және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сапалық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деректерді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күшті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жақтарын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тапшылықтары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мен тәуекелдерін анықтау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23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ақпанға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</w:t>
            </w:r>
            <w:proofErr w:type="spellEnd"/>
          </w:p>
        </w:tc>
      </w:tr>
      <w:tr w:rsidR="00AD785B" w:rsidRPr="00854E8C" w:rsidTr="00854E8C">
        <w:trPr>
          <w:trHeight w:val="9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AD785B" w:rsidP="00854E8C">
            <w:pPr>
              <w:spacing w:after="0" w:line="240" w:lineRule="atLeast"/>
              <w:ind w:left="142" w:hanging="21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FC4BAE" w:rsidRPr="00854E8C" w:rsidRDefault="00FC4BAE" w:rsidP="00854E8C">
            <w:pPr>
              <w:numPr>
                <w:ilvl w:val="0"/>
                <w:numId w:val="3"/>
              </w:numPr>
              <w:shd w:val="clear" w:color="auto" w:fill="FFFFFF"/>
              <w:spacing w:after="0" w:line="240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Нәтижелерді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дайындау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және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ұсыну</w:t>
            </w:r>
            <w:proofErr w:type="spellEnd"/>
          </w:p>
          <w:p w:rsidR="00FC4BAE" w:rsidRPr="00854E8C" w:rsidRDefault="00FC4BAE" w:rsidP="00854E8C">
            <w:pPr>
              <w:numPr>
                <w:ilvl w:val="0"/>
                <w:numId w:val="3"/>
              </w:numPr>
              <w:shd w:val="clear" w:color="auto" w:fill="FFFFFF"/>
              <w:spacing w:after="0" w:line="240" w:lineRule="atLeast"/>
              <w:ind w:left="0"/>
              <w:rPr>
                <w:rFonts w:ascii="Times New Roman" w:eastAsia="Times New Roman" w:hAnsi="Times New Roman" w:cs="Times New Roman"/>
                <w:color w:val="006000"/>
                <w:sz w:val="24"/>
                <w:szCs w:val="24"/>
                <w:lang w:val="ru-RU" w:eastAsia="ru-RU"/>
              </w:rPr>
            </w:pPr>
          </w:p>
          <w:p w:rsidR="00823ADC" w:rsidRPr="00854E8C" w:rsidRDefault="00823ADC" w:rsidP="00854E8C">
            <w:pPr>
              <w:spacing w:after="0" w:line="240" w:lineRule="atLeast"/>
              <w:ind w:left="3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numPr>
                <w:ilvl w:val="0"/>
                <w:numId w:val="4"/>
              </w:numPr>
              <w:shd w:val="clear" w:color="auto" w:fill="FFFFFF"/>
              <w:spacing w:after="0" w:line="240" w:lineRule="atLeast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Әр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мектептің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жеке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портретін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және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өңірлік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талдамалық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есепті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әзірлеу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материалдарды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министрлікке</w:t>
            </w:r>
            <w:proofErr w:type="spellEnd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54E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жолдау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4" w:type="dxa"/>
              <w:left w:w="108" w:type="dxa"/>
              <w:bottom w:w="144" w:type="dxa"/>
              <w:right w:w="108" w:type="dxa"/>
            </w:tcMar>
            <w:hideMark/>
          </w:tcPr>
          <w:p w:rsidR="00823ADC" w:rsidRPr="00854E8C" w:rsidRDefault="00FC4BAE" w:rsidP="00854E8C">
            <w:pPr>
              <w:spacing w:after="0" w:line="240" w:lineRule="atLeast"/>
              <w:ind w:left="34" w:hanging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ақпанға</w:t>
            </w:r>
            <w:proofErr w:type="spellEnd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4E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дейін</w:t>
            </w:r>
            <w:proofErr w:type="spellEnd"/>
          </w:p>
        </w:tc>
      </w:tr>
    </w:tbl>
    <w:p w:rsidR="00644112" w:rsidRDefault="00644112" w:rsidP="00986F76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:rsidR="00644112" w:rsidRPr="00644112" w:rsidRDefault="00644112" w:rsidP="0064411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644112" w:rsidRPr="00644112" w:rsidRDefault="00854E8C" w:rsidP="0064411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2</w:t>
      </w:r>
      <w:r w:rsidR="00644112" w:rsidRPr="00644112">
        <w:rPr>
          <w:rFonts w:ascii="Times New Roman" w:hAnsi="Times New Roman" w:cs="Times New Roman"/>
          <w:sz w:val="28"/>
          <w:szCs w:val="28"/>
          <w:lang w:val="kk-KZ"/>
        </w:rPr>
        <w:t>-қосымша</w:t>
      </w:r>
    </w:p>
    <w:p w:rsidR="00644112" w:rsidRPr="00644112" w:rsidRDefault="00644112" w:rsidP="00644112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644112" w:rsidRPr="00644112" w:rsidRDefault="00644112" w:rsidP="0064411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44112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Келешек мектептеріне </w:t>
      </w:r>
      <w:r w:rsidRPr="00644112">
        <w:rPr>
          <w:rFonts w:ascii="Times New Roman" w:eastAsia="Calibri" w:hAnsi="Times New Roman" w:cs="Times New Roman"/>
          <w:b/>
          <w:bCs/>
          <w:sz w:val="28"/>
          <w:szCs w:val="28"/>
          <w:lang w:val="ru-KZ"/>
        </w:rPr>
        <w:t xml:space="preserve"> жауапты </w:t>
      </w:r>
      <w:r w:rsidRPr="00644112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жетекшілер құрамы</w:t>
      </w:r>
    </w:p>
    <w:p w:rsidR="00644112" w:rsidRPr="00644112" w:rsidRDefault="00644112" w:rsidP="00644112">
      <w:pPr>
        <w:spacing w:after="0" w:line="240" w:lineRule="auto"/>
        <w:ind w:left="3119" w:firstLine="992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1553"/>
        <w:gridCol w:w="2268"/>
        <w:gridCol w:w="2694"/>
        <w:gridCol w:w="2800"/>
      </w:tblGrid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Аудан, қала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Мектеп атауы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жауапты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лауазымы</w:t>
            </w:r>
          </w:p>
        </w:tc>
      </w:tr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 ЖББМ КММ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 ЖББМ КММ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 ЖББМ КММ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Pr="00644112"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а</w:t>
            </w: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дыкова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Дамеш Кыдыршаевна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оқу-әдістемелік орталығының әдіскері</w:t>
            </w:r>
          </w:p>
        </w:tc>
      </w:tr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Ақтау қаласы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33 ЖББМ КММ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34 ЖББМ КММ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 ЖББМ КММ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Рахметова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Эльмира Аратовна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оқу-әдістемелік орталығының әдіскері</w:t>
            </w:r>
          </w:p>
        </w:tc>
      </w:tr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Жанаөзен қаласы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 ЖББМ КММ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Сейлова 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Фариза Маратқызы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оқу-әдістемелік орталығының әдіскері</w:t>
            </w:r>
          </w:p>
        </w:tc>
      </w:tr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Бейнеу ауданы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Біләл Қалиев атындагы ЖББМ КММ 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Сам ЖББМ КММ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Турумов 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Махмут Нуруллаевич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оқу-әдістемелік орталығы директорының орынбасары</w:t>
            </w:r>
          </w:p>
        </w:tc>
      </w:tr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Маңғыстау ауданы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ЖББМ КММ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Мусаева 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Джупар Сугировна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оқу-әдістемелік орталығы директорының орынбасары</w:t>
            </w:r>
          </w:p>
        </w:tc>
      </w:tr>
      <w:tr w:rsidR="00644112" w:rsidRPr="00644112" w:rsidTr="00F90787">
        <w:tc>
          <w:tcPr>
            <w:tcW w:w="497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48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Мұнайлы ауданы</w:t>
            </w:r>
          </w:p>
        </w:tc>
        <w:tc>
          <w:tcPr>
            <w:tcW w:w="2268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 ЖББМ КММ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ЖББМ КММ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 ЖББМ КММ</w:t>
            </w:r>
          </w:p>
        </w:tc>
        <w:tc>
          <w:tcPr>
            <w:tcW w:w="2694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Узганбаев </w:t>
            </w:r>
          </w:p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Каржаубай Мендикулович</w:t>
            </w:r>
          </w:p>
        </w:tc>
        <w:tc>
          <w:tcPr>
            <w:tcW w:w="2800" w:type="dxa"/>
            <w:shd w:val="clear" w:color="auto" w:fill="auto"/>
          </w:tcPr>
          <w:p w:rsidR="00644112" w:rsidRPr="00644112" w:rsidRDefault="00644112" w:rsidP="006441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441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оқу-әдістемелік орталығының әдіскері</w:t>
            </w:r>
          </w:p>
        </w:tc>
      </w:tr>
    </w:tbl>
    <w:p w:rsidR="00644112" w:rsidRDefault="00644112" w:rsidP="00644112">
      <w:pPr>
        <w:spacing w:after="0" w:line="240" w:lineRule="auto"/>
        <w:ind w:left="6372" w:hanging="135"/>
        <w:rPr>
          <w:rFonts w:ascii="Times New Roman" w:hAnsi="Times New Roman" w:cs="Times New Roman"/>
          <w:sz w:val="28"/>
          <w:szCs w:val="28"/>
          <w:lang w:val="kk-KZ"/>
        </w:rPr>
      </w:pPr>
    </w:p>
    <w:p w:rsidR="00AB5FA8" w:rsidRDefault="00AB5FA8" w:rsidP="00644112">
      <w:pPr>
        <w:spacing w:after="0" w:line="240" w:lineRule="auto"/>
        <w:ind w:left="6372" w:hanging="135"/>
        <w:rPr>
          <w:rFonts w:ascii="Times New Roman" w:hAnsi="Times New Roman" w:cs="Times New Roman"/>
          <w:sz w:val="28"/>
          <w:szCs w:val="28"/>
          <w:lang w:val="kk-KZ"/>
        </w:rPr>
      </w:pPr>
    </w:p>
    <w:p w:rsidR="00AB5FA8" w:rsidRDefault="00AB5FA8" w:rsidP="00644112">
      <w:pPr>
        <w:spacing w:after="0" w:line="240" w:lineRule="auto"/>
        <w:ind w:left="6372" w:hanging="135"/>
        <w:rPr>
          <w:rFonts w:ascii="Times New Roman" w:hAnsi="Times New Roman" w:cs="Times New Roman"/>
          <w:sz w:val="28"/>
          <w:szCs w:val="28"/>
          <w:lang w:val="kk-KZ"/>
        </w:rPr>
      </w:pPr>
    </w:p>
    <w:p w:rsidR="00AB5FA8" w:rsidRDefault="00AB5FA8" w:rsidP="00644112">
      <w:pPr>
        <w:spacing w:after="0" w:line="240" w:lineRule="auto"/>
        <w:ind w:left="6372" w:hanging="135"/>
        <w:rPr>
          <w:rFonts w:ascii="Times New Roman" w:hAnsi="Times New Roman" w:cs="Times New Roman"/>
          <w:sz w:val="28"/>
          <w:szCs w:val="28"/>
          <w:lang w:val="kk-KZ"/>
        </w:rPr>
      </w:pPr>
    </w:p>
    <w:p w:rsidR="00AB5FA8" w:rsidRDefault="00AB5FA8" w:rsidP="00644112">
      <w:pPr>
        <w:spacing w:after="0" w:line="240" w:lineRule="auto"/>
        <w:ind w:left="6372" w:hanging="135"/>
        <w:rPr>
          <w:rFonts w:ascii="Times New Roman" w:hAnsi="Times New Roman" w:cs="Times New Roman"/>
          <w:sz w:val="28"/>
          <w:szCs w:val="28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B917B6" w:rsidRPr="00644112" w:rsidRDefault="00B917B6" w:rsidP="00B917B6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3</w:t>
      </w:r>
      <w:r w:rsidRPr="00644112">
        <w:rPr>
          <w:rFonts w:ascii="Times New Roman" w:hAnsi="Times New Roman" w:cs="Times New Roman"/>
          <w:sz w:val="28"/>
          <w:szCs w:val="28"/>
          <w:lang w:val="kk-KZ"/>
        </w:rPr>
        <w:t>-қосымша</w:t>
      </w:r>
    </w:p>
    <w:p w:rsidR="00B917B6" w:rsidRPr="00B917B6" w:rsidRDefault="00B917B6" w:rsidP="00B917B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AB5FA8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Маңғыстау облысы бойынша келешек мектептер</w:t>
      </w:r>
    </w:p>
    <w:p w:rsidR="00AB5FA8" w:rsidRPr="00644112" w:rsidRDefault="00AB5FA8" w:rsidP="00644112">
      <w:pPr>
        <w:spacing w:after="0" w:line="240" w:lineRule="auto"/>
        <w:ind w:left="6372" w:hanging="135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10060" w:type="dxa"/>
        <w:tblInd w:w="113" w:type="dxa"/>
        <w:tblLook w:val="04A0" w:firstRow="1" w:lastRow="0" w:firstColumn="1" w:lastColumn="0" w:noHBand="0" w:noVBand="1"/>
      </w:tblPr>
      <w:tblGrid>
        <w:gridCol w:w="458"/>
        <w:gridCol w:w="1362"/>
        <w:gridCol w:w="2286"/>
        <w:gridCol w:w="1877"/>
        <w:gridCol w:w="1877"/>
        <w:gridCol w:w="11"/>
        <w:gridCol w:w="1019"/>
        <w:gridCol w:w="11"/>
        <w:gridCol w:w="1159"/>
      </w:tblGrid>
      <w:tr w:rsidR="00AB5FA8" w:rsidRPr="00B917B6" w:rsidTr="00B917B6">
        <w:trPr>
          <w:trHeight w:val="148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қаласы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Ұйым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директорының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аты-жөні</w:t>
            </w:r>
            <w:proofErr w:type="spellEnd"/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директорының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байланыс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телефоны</w:t>
            </w:r>
            <w:proofErr w:type="spellEnd"/>
          </w:p>
        </w:tc>
        <w:tc>
          <w:tcPr>
            <w:tcW w:w="1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педагог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оқушы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</w:t>
            </w:r>
            <w:proofErr w:type="spellEnd"/>
          </w:p>
        </w:tc>
      </w:tr>
      <w:tr w:rsidR="00AB5FA8" w:rsidRPr="00B917B6" w:rsidTr="00B917B6">
        <w:trPr>
          <w:trHeight w:val="87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"№26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Кдырбаева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Оразбаевна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87056948327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</w:tr>
      <w:tr w:rsidR="00AB5FA8" w:rsidRPr="00B917B6" w:rsidTr="00B917B6">
        <w:trPr>
          <w:trHeight w:val="87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"№31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Кумбаев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Искендер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Ясавилович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87014131790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2199</w:t>
            </w:r>
          </w:p>
        </w:tc>
      </w:tr>
      <w:tr w:rsidR="00AB5FA8" w:rsidRPr="00B917B6" w:rsidTr="00B917B6">
        <w:trPr>
          <w:trHeight w:val="79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"№32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Сериккали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Бекарыс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Тулегенұлы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87074160616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2725</w:t>
            </w:r>
          </w:p>
        </w:tc>
      </w:tr>
      <w:tr w:rsidR="00AB5FA8" w:rsidRPr="00B917B6" w:rsidTr="00B917B6">
        <w:trPr>
          <w:trHeight w:val="73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"№33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Майрамов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Бексултан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Нурмуханович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87789053594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1739</w:t>
            </w:r>
          </w:p>
        </w:tc>
      </w:tr>
      <w:tr w:rsidR="00AB5FA8" w:rsidRPr="00B917B6" w:rsidTr="00B917B6">
        <w:trPr>
          <w:trHeight w:val="73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"№34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Кемелханова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Рысжан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Кошербаевна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87029011884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906</w:t>
            </w:r>
          </w:p>
        </w:tc>
      </w:tr>
      <w:tr w:rsidR="00AB5FA8" w:rsidRPr="00B917B6" w:rsidTr="00B917B6">
        <w:trPr>
          <w:trHeight w:val="76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Ақтау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"№35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Нам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Любовь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87756123713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1952</w:t>
            </w:r>
          </w:p>
        </w:tc>
      </w:tr>
      <w:tr w:rsidR="00AB5FA8" w:rsidRPr="00B917B6" w:rsidTr="00B917B6">
        <w:trPr>
          <w:trHeight w:val="10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Бейнеу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Бейнеу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Біләл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Қалиев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атындағы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Бортанов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Нурбол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Догдырбаевич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87789389788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562</w:t>
            </w:r>
          </w:p>
        </w:tc>
      </w:tr>
      <w:tr w:rsidR="00AB5FA8" w:rsidRPr="00B917B6" w:rsidTr="00B917B6">
        <w:trPr>
          <w:trHeight w:val="72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Бейнеу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Бейнеу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Сам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Агысбаева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Жания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Биғалиқызы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87779201662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</w:tr>
      <w:tr w:rsidR="00AB5FA8" w:rsidRPr="00B917B6" w:rsidTr="00B917B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Жаңаөзен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Жаңаөзен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"№25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Масатова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Майжан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Жеткізгенқызы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87017971415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982</w:t>
            </w:r>
          </w:p>
        </w:tc>
      </w:tr>
      <w:tr w:rsidR="00AB5FA8" w:rsidRPr="00B917B6" w:rsidTr="00B917B6">
        <w:trPr>
          <w:trHeight w:val="6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"№1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Досанова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Гульмира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Сулейменовна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87754218655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466</w:t>
            </w:r>
          </w:p>
        </w:tc>
      </w:tr>
      <w:tr w:rsidR="00AB5FA8" w:rsidRPr="00B917B6" w:rsidTr="00B917B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Мұнайлы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Мұнайлы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"№19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Серкбаева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Гулнур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Идреисовна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87016007185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1679</w:t>
            </w:r>
          </w:p>
        </w:tc>
      </w:tr>
      <w:tr w:rsidR="00AB5FA8" w:rsidRPr="00B917B6" w:rsidTr="00B917B6">
        <w:trPr>
          <w:trHeight w:val="7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FFFFFF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Мұнайлы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Мұнайлы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"№20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Байсагенова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Камшат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Бакытжановна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87015892098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2111</w:t>
            </w:r>
          </w:p>
        </w:tc>
      </w:tr>
      <w:tr w:rsidR="00AB5FA8" w:rsidRPr="00B917B6" w:rsidTr="00B917B6">
        <w:trPr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Мұнайлы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Маңғыстау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облысының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басқармасының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Мұнайлы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бөлімінің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"№21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беретін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" КММ</w:t>
            </w: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Азизова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Айман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Хожағалиевна</w:t>
            </w:r>
            <w:proofErr w:type="spellEnd"/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87025136374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sz w:val="24"/>
                <w:szCs w:val="24"/>
              </w:rPr>
              <w:t>967</w:t>
            </w:r>
          </w:p>
        </w:tc>
      </w:tr>
      <w:tr w:rsidR="00AB5FA8" w:rsidRPr="00AB5FA8" w:rsidTr="00B917B6">
        <w:trPr>
          <w:trHeight w:val="540"/>
        </w:trPr>
        <w:tc>
          <w:tcPr>
            <w:tcW w:w="78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Барлығы</w:t>
            </w:r>
            <w:proofErr w:type="spellEnd"/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1441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FA8" w:rsidRPr="00AB5FA8" w:rsidRDefault="00AB5FA8" w:rsidP="00B9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F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16814</w:t>
            </w:r>
          </w:p>
        </w:tc>
      </w:tr>
    </w:tbl>
    <w:p w:rsidR="00AD785B" w:rsidRPr="00644112" w:rsidRDefault="00AD785B" w:rsidP="0064411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D785B" w:rsidRPr="00644112" w:rsidSect="00AB5FA8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4BE4"/>
    <w:multiLevelType w:val="multilevel"/>
    <w:tmpl w:val="685CF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F3452"/>
    <w:multiLevelType w:val="multilevel"/>
    <w:tmpl w:val="C576B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580947"/>
    <w:multiLevelType w:val="multilevel"/>
    <w:tmpl w:val="4DBA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8E665A"/>
    <w:multiLevelType w:val="hybridMultilevel"/>
    <w:tmpl w:val="A920A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1B6"/>
    <w:multiLevelType w:val="multilevel"/>
    <w:tmpl w:val="4D9E3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B3F15"/>
    <w:rsid w:val="000D75CE"/>
    <w:rsid w:val="001F2A32"/>
    <w:rsid w:val="002723AB"/>
    <w:rsid w:val="00286267"/>
    <w:rsid w:val="005137C0"/>
    <w:rsid w:val="00644112"/>
    <w:rsid w:val="00684849"/>
    <w:rsid w:val="00721BCC"/>
    <w:rsid w:val="00823ADC"/>
    <w:rsid w:val="00841841"/>
    <w:rsid w:val="00854E8C"/>
    <w:rsid w:val="008B3F15"/>
    <w:rsid w:val="008C505A"/>
    <w:rsid w:val="00986F76"/>
    <w:rsid w:val="00A25AEC"/>
    <w:rsid w:val="00AB5FA8"/>
    <w:rsid w:val="00AD785B"/>
    <w:rsid w:val="00B917B6"/>
    <w:rsid w:val="00BF1653"/>
    <w:rsid w:val="00D21313"/>
    <w:rsid w:val="00D559C7"/>
    <w:rsid w:val="00EC29A6"/>
    <w:rsid w:val="00FC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87658"/>
  <w15:docId w15:val="{10CEE2A9-ED81-4692-8A9C-92447C269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свой Знак,Без интервала11 Знак,14 TNR Знак,МОЙ СТИЛЬ Знак,No Spacing1 Знак,Без интервала1 Знак,Без интеБез интервала Знак,Елжан Знак,Без интервала_new_roman_12 Знак,Рабочий Знак,СНОСКИ Знак,Без интервала111 Знак,No Spacing11 Знак"/>
    <w:link w:val="a4"/>
    <w:uiPriority w:val="1"/>
    <w:qFormat/>
    <w:locked/>
    <w:rsid w:val="00684849"/>
    <w:rPr>
      <w:rFonts w:ascii="Calibri" w:eastAsia="Calibri" w:hAnsi="Calibri"/>
      <w:lang w:val="ru-RU"/>
    </w:rPr>
  </w:style>
  <w:style w:type="paragraph" w:styleId="a4">
    <w:name w:val="No Spacing"/>
    <w:aliases w:val="свой,Без интервала11,14 TNR,МОЙ СТИЛЬ,No Spacing1,Без интервала1,Без интеБез интервала,Елжан,Без интервала_new_roman_12,Рабочий,СНОСКИ,Без интервала111,No Spacing11"/>
    <w:link w:val="a3"/>
    <w:uiPriority w:val="1"/>
    <w:qFormat/>
    <w:rsid w:val="00684849"/>
    <w:pPr>
      <w:spacing w:after="0" w:line="240" w:lineRule="auto"/>
    </w:pPr>
    <w:rPr>
      <w:rFonts w:ascii="Calibri" w:eastAsia="Calibri" w:hAnsi="Calibri"/>
      <w:lang w:val="ru-RU"/>
    </w:rPr>
  </w:style>
  <w:style w:type="paragraph" w:styleId="a5">
    <w:name w:val="List Paragraph"/>
    <w:basedOn w:val="a"/>
    <w:link w:val="a6"/>
    <w:uiPriority w:val="34"/>
    <w:qFormat/>
    <w:rsid w:val="00986F76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AB5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0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7972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38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885763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2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97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29421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1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09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4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8039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3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730416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510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0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125835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2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0735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5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0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44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7147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2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2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298261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67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0651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1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68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59836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6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F3 PC</dc:creator>
  <cp:keywords/>
  <dc:description/>
  <cp:lastModifiedBy>F3 PC</cp:lastModifiedBy>
  <cp:revision>4</cp:revision>
  <dcterms:created xsi:type="dcterms:W3CDTF">2026-02-06T10:30:00Z</dcterms:created>
  <dcterms:modified xsi:type="dcterms:W3CDTF">2026-02-09T05:07:00Z</dcterms:modified>
</cp:coreProperties>
</file>