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811E1" w14:textId="77777777" w:rsidR="00916315" w:rsidRDefault="002E78DC">
      <w:pPr>
        <w:pStyle w:val="a5"/>
        <w:jc w:val="center"/>
        <w:rPr>
          <w:rFonts w:ascii="Times New Roman" w:eastAsia="Arial Unicode MS" w:hAnsi="Times New Roman"/>
          <w:b/>
          <w:kern w:val="1"/>
          <w:sz w:val="28"/>
          <w:szCs w:val="28"/>
          <w:lang w:val="kk-KZ" w:eastAsia="ar-SA"/>
        </w:rPr>
      </w:pPr>
      <w:r>
        <w:rPr>
          <w:rFonts w:ascii="Times New Roman" w:eastAsia="Arial Unicode MS" w:hAnsi="Times New Roman"/>
          <w:b/>
          <w:kern w:val="1"/>
          <w:sz w:val="28"/>
          <w:szCs w:val="28"/>
          <w:lang w:val="kk-KZ" w:eastAsia="ar-SA"/>
        </w:rPr>
        <w:t>Ақпарлама</w:t>
      </w:r>
    </w:p>
    <w:p w14:paraId="55C29D02" w14:textId="68E7FB76" w:rsidR="00916315" w:rsidRPr="00B226DF" w:rsidRDefault="007623EA" w:rsidP="007623EA">
      <w:pPr>
        <w:pStyle w:val="a5"/>
        <w:ind w:right="-1"/>
        <w:jc w:val="both"/>
        <w:rPr>
          <w:rFonts w:ascii="Times New Roman" w:hAnsi="Times New Roman"/>
          <w:bCs/>
          <w:sz w:val="28"/>
          <w:szCs w:val="28"/>
          <w:lang w:val="kk-KZ"/>
        </w:rPr>
      </w:pPr>
      <w:r>
        <w:rPr>
          <w:rFonts w:ascii="Times New Roman" w:eastAsia="Arial Unicode MS" w:hAnsi="Times New Roman"/>
          <w:bCs/>
          <w:kern w:val="1"/>
          <w:sz w:val="28"/>
          <w:szCs w:val="28"/>
          <w:lang w:val="kk-KZ" w:eastAsia="ar-SA"/>
        </w:rPr>
        <w:t xml:space="preserve">       </w:t>
      </w:r>
      <w:r w:rsidR="002E78DC">
        <w:rPr>
          <w:rFonts w:ascii="Times New Roman" w:eastAsia="Arial Unicode MS" w:hAnsi="Times New Roman"/>
          <w:bCs/>
          <w:kern w:val="1"/>
          <w:sz w:val="28"/>
          <w:szCs w:val="28"/>
          <w:lang w:val="kk-KZ" w:eastAsia="ar-SA"/>
        </w:rPr>
        <w:t>Маңғыстау облысы мектепке дейінгі білім беру ұйымдары мобильді топтарының</w:t>
      </w:r>
      <w:r w:rsidR="002E78D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 жылдық жоспарына сәйкес,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ағымдағы жылдың </w:t>
      </w:r>
      <w:r w:rsidR="00D0163A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>2</w:t>
      </w:r>
      <w:r w:rsidR="001B532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>6</w:t>
      </w:r>
      <w:r w:rsidR="002E78D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D0163A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>ақпан</w:t>
      </w:r>
      <w:r w:rsidR="002E78D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 күні </w:t>
      </w:r>
      <w:r w:rsidR="002E78DC" w:rsidRPr="00B226DF">
        <w:rPr>
          <w:rFonts w:ascii="Times New Roman" w:hAnsi="Times New Roman"/>
          <w:bCs/>
          <w:sz w:val="28"/>
          <w:szCs w:val="28"/>
          <w:lang w:val="kk-KZ"/>
        </w:rPr>
        <w:t>«</w:t>
      </w:r>
      <w:r w:rsidR="001B532C" w:rsidRPr="001B532C">
        <w:rPr>
          <w:rFonts w:ascii="Times New Roman" w:hAnsi="Times New Roman"/>
          <w:sz w:val="28"/>
          <w:szCs w:val="28"/>
          <w:lang w:val="kk-KZ"/>
        </w:rPr>
        <w:t>Мектепке дейінгі ұйымдарда заманауи тәрбиелеу мен оқыту үдерісін жетілдіру жолдары</w:t>
      </w:r>
      <w:r w:rsidR="002E78DC" w:rsidRPr="001B532C">
        <w:rPr>
          <w:rFonts w:ascii="Times New Roman" w:hAnsi="Times New Roman"/>
          <w:bCs/>
          <w:sz w:val="28"/>
          <w:szCs w:val="28"/>
          <w:lang w:val="kk-KZ"/>
        </w:rPr>
        <w:t xml:space="preserve">» </w:t>
      </w:r>
      <w:r w:rsidR="002E78DC" w:rsidRPr="00B226DF">
        <w:rPr>
          <w:rFonts w:ascii="Times New Roman" w:hAnsi="Times New Roman"/>
          <w:bCs/>
          <w:sz w:val="28"/>
          <w:szCs w:val="28"/>
          <w:lang w:val="kk-KZ"/>
        </w:rPr>
        <w:t xml:space="preserve">тақырыбында </w:t>
      </w:r>
      <w:r w:rsidR="001B532C">
        <w:rPr>
          <w:rFonts w:ascii="Times New Roman" w:hAnsi="Times New Roman"/>
          <w:bCs/>
          <w:sz w:val="28"/>
          <w:szCs w:val="28"/>
          <w:lang w:val="kk-KZ"/>
        </w:rPr>
        <w:t xml:space="preserve">мектепке дейінгі ұйым әдіскерлеріне арналған </w:t>
      </w:r>
      <w:r w:rsidR="002E78DC" w:rsidRPr="00B226DF">
        <w:rPr>
          <w:rFonts w:ascii="Times New Roman" w:hAnsi="Times New Roman"/>
          <w:bCs/>
          <w:sz w:val="28"/>
          <w:szCs w:val="28"/>
          <w:lang w:val="kk-KZ"/>
        </w:rPr>
        <w:t xml:space="preserve">облыстық </w:t>
      </w:r>
      <w:r w:rsidR="00B226DF">
        <w:rPr>
          <w:rFonts w:ascii="Times New Roman" w:hAnsi="Times New Roman"/>
          <w:bCs/>
          <w:sz w:val="28"/>
          <w:szCs w:val="28"/>
          <w:lang w:val="kk-KZ"/>
        </w:rPr>
        <w:t>вебина</w:t>
      </w:r>
      <w:r w:rsidR="002E78DC" w:rsidRPr="00B226DF">
        <w:rPr>
          <w:rFonts w:ascii="Times New Roman" w:hAnsi="Times New Roman"/>
          <w:bCs/>
          <w:sz w:val="28"/>
          <w:szCs w:val="28"/>
          <w:lang w:val="kk-KZ"/>
        </w:rPr>
        <w:t xml:space="preserve">р </w:t>
      </w:r>
      <w:r w:rsidR="002E78DC" w:rsidRPr="00B226DF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>өтті.</w:t>
      </w:r>
    </w:p>
    <w:p w14:paraId="260E3F61" w14:textId="73FA47D0" w:rsidR="00916315" w:rsidRDefault="002E78DC" w:rsidP="007623EA">
      <w:pPr>
        <w:pStyle w:val="a5"/>
        <w:ind w:firstLine="720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/>
          <w:bCs/>
          <w:color w:val="000000"/>
          <w:sz w:val="28"/>
          <w:szCs w:val="28"/>
          <w:lang w:val="kk-KZ"/>
        </w:rPr>
        <w:br/>
      </w:r>
      <w:r>
        <w:rPr>
          <w:rFonts w:ascii="Segoe UI Emoji" w:hAnsi="Segoe UI Emoji" w:cs="Segoe UI Emoji"/>
          <w:bCs/>
          <w:color w:val="000000"/>
          <w:sz w:val="28"/>
          <w:szCs w:val="28"/>
          <w:shd w:val="clear" w:color="auto" w:fill="FFFFFF"/>
          <w:lang w:val="kk-KZ"/>
        </w:rPr>
        <w:t>📣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 Облыстық</w:t>
      </w:r>
      <w:r w:rsidR="00DC1654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B226DF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>вебина</w:t>
      </w:r>
      <w:r w:rsidR="00DC1654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>р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 өз іс-тәжірибесімен бөліскен педагогтер:</w:t>
      </w:r>
    </w:p>
    <w:p w14:paraId="38CB0B73" w14:textId="60831F68" w:rsidR="00AF27CF" w:rsidRDefault="002E78DC" w:rsidP="001B532C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/>
          <w:bCs/>
          <w:color w:val="000000"/>
          <w:sz w:val="28"/>
          <w:szCs w:val="28"/>
          <w:lang w:val="kk-KZ"/>
        </w:rPr>
        <w:br/>
      </w:r>
      <w:r w:rsidRPr="001B532C">
        <w:rPr>
          <w:rFonts w:ascii="Segoe UI Emoji" w:hAnsi="Segoe UI Emoji" w:cs="Segoe UI Emoji"/>
          <w:bCs/>
          <w:color w:val="000000"/>
          <w:sz w:val="28"/>
          <w:szCs w:val="28"/>
          <w:shd w:val="clear" w:color="auto" w:fill="FFFFFF"/>
          <w:lang w:val="kk-KZ"/>
        </w:rPr>
        <w:t>✅</w:t>
      </w:r>
      <w:r w:rsidRPr="001B53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️ </w:t>
      </w:r>
      <w:r w:rsidR="001B532C" w:rsidRPr="001B532C">
        <w:rPr>
          <w:rFonts w:ascii="Times New Roman" w:hAnsi="Times New Roman" w:cs="Times New Roman"/>
          <w:bCs/>
          <w:sz w:val="28"/>
          <w:szCs w:val="28"/>
          <w:lang w:val="kk-KZ"/>
        </w:rPr>
        <w:t>Түпқараған ауданының «Жауқазын» бөбекжайының  әдіскері,</w:t>
      </w:r>
      <w:r w:rsidR="001B532C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1B532C" w:rsidRPr="001B532C">
        <w:rPr>
          <w:rFonts w:ascii="Times New Roman" w:hAnsi="Times New Roman" w:cs="Times New Roman"/>
          <w:bCs/>
          <w:sz w:val="28"/>
          <w:szCs w:val="28"/>
          <w:lang w:val="kk-KZ"/>
        </w:rPr>
        <w:t>Әбибұлла Маржан Әбутәліпқызы</w:t>
      </w:r>
      <w:r w:rsidR="001B532C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, </w:t>
      </w:r>
      <w:r w:rsidR="001B532C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="001B532C" w:rsidRPr="00B226DF">
        <w:rPr>
          <w:rFonts w:ascii="Times New Roman" w:hAnsi="Times New Roman" w:cs="Times New Roman"/>
          <w:sz w:val="28"/>
          <w:szCs w:val="28"/>
          <w:lang w:val="kk-KZ"/>
        </w:rPr>
        <w:t>ақырыбы:</w:t>
      </w:r>
      <w:r w:rsidR="00AF27CF">
        <w:rPr>
          <w:rFonts w:ascii="Times New Roman" w:hAnsi="Times New Roman" w:cs="Times New Roman"/>
          <w:sz w:val="28"/>
          <w:szCs w:val="28"/>
          <w:lang w:val="kk-KZ"/>
        </w:rPr>
        <w:t xml:space="preserve"> «Мектепке дейінгі ұйымдарда білім беру үдерісін жетілдіруде инновациялық технологияларды қолдану»;</w:t>
      </w:r>
    </w:p>
    <w:p w14:paraId="732281EA" w14:textId="59DDA362" w:rsidR="00AF27CF" w:rsidRDefault="001B532C" w:rsidP="001B532C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1B532C">
        <w:rPr>
          <w:rFonts w:ascii="Segoe UI Emoji" w:hAnsi="Segoe UI Emoji" w:cs="Segoe UI Emoji"/>
          <w:bCs/>
          <w:color w:val="000000"/>
          <w:sz w:val="28"/>
          <w:szCs w:val="28"/>
          <w:shd w:val="clear" w:color="auto" w:fill="FFFFFF"/>
          <w:lang w:val="kk-KZ"/>
        </w:rPr>
        <w:t>✅</w:t>
      </w:r>
      <w:r w:rsidRPr="001B53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️ </w:t>
      </w:r>
      <w:r w:rsidR="00AF27CF" w:rsidRPr="001B532C">
        <w:rPr>
          <w:rFonts w:ascii="Times New Roman" w:hAnsi="Times New Roman" w:cs="Times New Roman"/>
          <w:bCs/>
          <w:sz w:val="28"/>
          <w:szCs w:val="28"/>
          <w:lang w:val="kk-KZ"/>
        </w:rPr>
        <w:t>Қарақия ауданының «Айналайын» бөбекжайының  әдіскері,</w:t>
      </w:r>
      <w:r w:rsidR="00AF27CF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AF27CF" w:rsidRPr="001B532C">
        <w:rPr>
          <w:rFonts w:ascii="Times New Roman" w:hAnsi="Times New Roman" w:cs="Times New Roman"/>
          <w:bCs/>
          <w:sz w:val="28"/>
          <w:szCs w:val="28"/>
          <w:lang w:val="kk-KZ"/>
        </w:rPr>
        <w:t>Қожахмет Әсел Ергенқызы,</w:t>
      </w:r>
      <w:r w:rsidR="00AF27CF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тақырыбы: «Мектепке дейінгі ұйымдарда инновациялық технологияларды тиімді қолдану»</w:t>
      </w:r>
    </w:p>
    <w:p w14:paraId="1DA5F639" w14:textId="44431EAF" w:rsidR="001B532C" w:rsidRPr="001B532C" w:rsidRDefault="001B532C" w:rsidP="001B532C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1B532C">
        <w:rPr>
          <w:rFonts w:ascii="Segoe UI Emoji" w:hAnsi="Segoe UI Emoji" w:cs="Segoe UI Emoji"/>
          <w:bCs/>
          <w:color w:val="000000"/>
          <w:sz w:val="28"/>
          <w:szCs w:val="28"/>
          <w:shd w:val="clear" w:color="auto" w:fill="FFFFFF"/>
          <w:lang w:val="kk-KZ"/>
        </w:rPr>
        <w:t>✅</w:t>
      </w:r>
      <w:r w:rsidRPr="001B53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️ </w:t>
      </w:r>
      <w:r w:rsidR="00AF27CF" w:rsidRPr="001B532C">
        <w:rPr>
          <w:rFonts w:ascii="Times New Roman" w:hAnsi="Times New Roman" w:cs="Times New Roman"/>
          <w:bCs/>
          <w:sz w:val="28"/>
          <w:szCs w:val="28"/>
          <w:lang w:val="kk-KZ"/>
        </w:rPr>
        <w:t>Ақтау қаласының №37 «Мәншүк» бөбекжайының  әдіскері, Аманкулова Зухра Муратбаевна,</w:t>
      </w:r>
      <w:r w:rsidR="00AF27CF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AF27CF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="00AF27CF" w:rsidRPr="00B226DF">
        <w:rPr>
          <w:rFonts w:ascii="Times New Roman" w:hAnsi="Times New Roman" w:cs="Times New Roman"/>
          <w:sz w:val="28"/>
          <w:szCs w:val="28"/>
          <w:lang w:val="kk-KZ"/>
        </w:rPr>
        <w:t>ақырыбы:</w:t>
      </w:r>
      <w:r w:rsidR="00AF27C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F27CF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«Мектепке дейінгі ұйымда заттық – дамытушы ортаны ұйымдастыру»; </w:t>
      </w:r>
    </w:p>
    <w:p w14:paraId="35DF270D" w14:textId="7492754B" w:rsidR="00AF27CF" w:rsidRDefault="001B532C" w:rsidP="001B532C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1B532C">
        <w:rPr>
          <w:rFonts w:ascii="Segoe UI Emoji" w:hAnsi="Segoe UI Emoji" w:cs="Segoe UI Emoji"/>
          <w:bCs/>
          <w:color w:val="000000"/>
          <w:sz w:val="28"/>
          <w:szCs w:val="28"/>
          <w:shd w:val="clear" w:color="auto" w:fill="FFFFFF"/>
          <w:lang w:val="kk-KZ"/>
        </w:rPr>
        <w:t>✅</w:t>
      </w:r>
      <w:r w:rsidRPr="001B53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️ </w:t>
      </w:r>
      <w:r w:rsidR="00AF27CF" w:rsidRPr="001B532C">
        <w:rPr>
          <w:rFonts w:ascii="Times New Roman" w:hAnsi="Times New Roman" w:cs="Times New Roman"/>
          <w:bCs/>
          <w:sz w:val="28"/>
          <w:szCs w:val="28"/>
          <w:lang w:val="kk-KZ"/>
        </w:rPr>
        <w:t>Мұнайлы  ауданының №1 «Балдырған» бөбекжайының әдіскері,  Турбекова Анар Бакитовна,</w:t>
      </w:r>
      <w:r w:rsidR="00AF27CF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AF27CF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="00AF27CF" w:rsidRPr="00B226DF">
        <w:rPr>
          <w:rFonts w:ascii="Times New Roman" w:hAnsi="Times New Roman" w:cs="Times New Roman"/>
          <w:sz w:val="28"/>
          <w:szCs w:val="28"/>
          <w:lang w:val="kk-KZ"/>
        </w:rPr>
        <w:t>ақырыбы:</w:t>
      </w:r>
      <w:r w:rsidR="00AF27C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B532C">
        <w:rPr>
          <w:rFonts w:ascii="Times New Roman" w:hAnsi="Times New Roman" w:cs="Times New Roman"/>
          <w:bCs/>
          <w:sz w:val="28"/>
          <w:szCs w:val="28"/>
          <w:lang w:val="kk-KZ"/>
        </w:rPr>
        <w:t>«</w:t>
      </w:r>
      <w:r w:rsidR="00AF27CF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Балабақшадағы баланың дамуын талдау: индикаторлар, құзыреттілік дамуы, мониторинг, жеке даму карта» шебер-сынып. </w:t>
      </w:r>
    </w:p>
    <w:p w14:paraId="1D4B0AA7" w14:textId="77777777" w:rsidR="00AF27CF" w:rsidRDefault="00AF27CF" w:rsidP="00B226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2136DF6" w14:textId="7B3437BB" w:rsidR="00916315" w:rsidRPr="00B226DF" w:rsidRDefault="002E78DC" w:rsidP="00B226D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</w:pPr>
      <w:r w:rsidRPr="00B226DF">
        <w:rPr>
          <w:rFonts w:ascii="Segoe UI Emoji" w:hAnsi="Segoe UI Emoji" w:cs="Segoe UI Emoji"/>
          <w:bCs/>
          <w:color w:val="000000"/>
          <w:sz w:val="28"/>
          <w:szCs w:val="28"/>
          <w:shd w:val="clear" w:color="auto" w:fill="FFFFFF"/>
          <w:lang w:val="kk-KZ"/>
        </w:rPr>
        <w:t>✔</w:t>
      </w:r>
      <w:r w:rsidRPr="00B226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️ Облыстық </w:t>
      </w:r>
      <w:r w:rsidR="00B226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  <w:t>веб</w:t>
      </w:r>
      <w:r w:rsidRPr="00B226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  <w:t>инарда іс – тәжірибелерімен бөлісті.</w:t>
      </w:r>
    </w:p>
    <w:p w14:paraId="3E6E2ECA" w14:textId="03F3A20E" w:rsidR="00916315" w:rsidRDefault="002E78DC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br/>
      </w:r>
      <w:r>
        <w:rPr>
          <w:rFonts w:ascii="Segoe UI Emoji" w:hAnsi="Segoe UI Emoji" w:cs="Segoe UI Emoji"/>
          <w:bCs/>
          <w:color w:val="000000"/>
          <w:sz w:val="28"/>
          <w:szCs w:val="28"/>
          <w:shd w:val="clear" w:color="auto" w:fill="FFFFFF"/>
          <w:lang w:val="kk-KZ"/>
        </w:rPr>
        <w:t>💬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B226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  <w:t>Веб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  <w:t>инар соңында қатысушылармен кері байланыс жасалды.</w:t>
      </w:r>
    </w:p>
    <w:p w14:paraId="31ABDE02" w14:textId="2522F2BA" w:rsidR="006F79AF" w:rsidRDefault="006F79A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kk-KZ"/>
        </w:rPr>
        <w:lastRenderedPageBreak/>
        <w:drawing>
          <wp:inline distT="0" distB="0" distL="0" distR="0" wp14:anchorId="471A730B" wp14:editId="75D4FD4A">
            <wp:extent cx="5940425" cy="3244850"/>
            <wp:effectExtent l="0" t="0" r="3175" b="0"/>
            <wp:docPr id="159247339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473394" name="Рисунок 159247339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4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8"/>
          <w:szCs w:val="28"/>
          <w:lang w:val="kk-KZ"/>
        </w:rPr>
        <w:drawing>
          <wp:inline distT="0" distB="0" distL="0" distR="0" wp14:anchorId="063E1773" wp14:editId="550D2F1B">
            <wp:extent cx="5940425" cy="3479165"/>
            <wp:effectExtent l="0" t="0" r="3175" b="6985"/>
            <wp:docPr id="168898084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980842" name="Рисунок 168898084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7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8"/>
          <w:szCs w:val="28"/>
          <w:lang w:val="kk-KZ"/>
        </w:rPr>
        <w:lastRenderedPageBreak/>
        <w:drawing>
          <wp:inline distT="0" distB="0" distL="0" distR="0" wp14:anchorId="0D236298" wp14:editId="45B53DB5">
            <wp:extent cx="5940425" cy="3582670"/>
            <wp:effectExtent l="0" t="0" r="3175" b="0"/>
            <wp:docPr id="151619197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191975" name="Рисунок 151619197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8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8"/>
          <w:szCs w:val="28"/>
          <w:lang w:val="kk-KZ"/>
        </w:rPr>
        <w:drawing>
          <wp:inline distT="0" distB="0" distL="0" distR="0" wp14:anchorId="2CCD6406" wp14:editId="5AB3FB1C">
            <wp:extent cx="5940425" cy="3706495"/>
            <wp:effectExtent l="0" t="0" r="3175" b="8255"/>
            <wp:docPr id="29229502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295023" name="Рисунок 29229502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0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8"/>
          <w:szCs w:val="28"/>
          <w:lang w:val="kk-KZ"/>
        </w:rPr>
        <w:lastRenderedPageBreak/>
        <w:drawing>
          <wp:inline distT="0" distB="0" distL="0" distR="0" wp14:anchorId="4FFDBBB2" wp14:editId="3A11DF65">
            <wp:extent cx="5940425" cy="3570605"/>
            <wp:effectExtent l="0" t="0" r="3175" b="0"/>
            <wp:docPr id="213917182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171820" name="Рисунок 213917182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7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8"/>
          <w:szCs w:val="28"/>
          <w:lang w:val="kk-KZ"/>
        </w:rPr>
        <w:drawing>
          <wp:inline distT="0" distB="0" distL="0" distR="0" wp14:anchorId="53FA24A3" wp14:editId="4F98F593">
            <wp:extent cx="5940425" cy="3502660"/>
            <wp:effectExtent l="0" t="0" r="3175" b="2540"/>
            <wp:docPr id="21345217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52171" name="Рисунок 21345217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8"/>
          <w:szCs w:val="28"/>
          <w:lang w:val="kk-KZ"/>
        </w:rPr>
        <w:lastRenderedPageBreak/>
        <w:drawing>
          <wp:inline distT="0" distB="0" distL="0" distR="0" wp14:anchorId="079D4E3F" wp14:editId="52E5A933">
            <wp:extent cx="5940425" cy="3241040"/>
            <wp:effectExtent l="0" t="0" r="3175" b="0"/>
            <wp:docPr id="100064481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44814" name="Рисунок 100064481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4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8"/>
          <w:szCs w:val="28"/>
          <w:lang w:val="kk-KZ"/>
        </w:rPr>
        <w:drawing>
          <wp:inline distT="0" distB="0" distL="0" distR="0" wp14:anchorId="151B389D" wp14:editId="0B0827A5">
            <wp:extent cx="5940425" cy="3107690"/>
            <wp:effectExtent l="0" t="0" r="3175" b="0"/>
            <wp:docPr id="94581969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819693" name="Рисунок 94581969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0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8"/>
          <w:szCs w:val="28"/>
          <w:lang w:val="kk-KZ"/>
        </w:rPr>
        <w:lastRenderedPageBreak/>
        <w:drawing>
          <wp:inline distT="0" distB="0" distL="0" distR="0" wp14:anchorId="7DEDA648" wp14:editId="3366D50D">
            <wp:extent cx="5940425" cy="3185795"/>
            <wp:effectExtent l="0" t="0" r="3175" b="0"/>
            <wp:docPr id="13339666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96661" name="Рисунок 13339666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8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8"/>
          <w:szCs w:val="28"/>
          <w:lang w:val="kk-KZ"/>
        </w:rPr>
        <w:drawing>
          <wp:inline distT="0" distB="0" distL="0" distR="0" wp14:anchorId="48C68BA8" wp14:editId="675B44AF">
            <wp:extent cx="5940425" cy="3133725"/>
            <wp:effectExtent l="0" t="0" r="3175" b="9525"/>
            <wp:docPr id="194186173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861732" name="Рисунок 194186173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7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A1413" w14:textId="77777777" w:rsidR="00EF2CFC" w:rsidRDefault="00EF2CFC">
      <w:pPr>
        <w:spacing w:line="240" w:lineRule="auto"/>
      </w:pPr>
      <w:r>
        <w:separator/>
      </w:r>
    </w:p>
  </w:endnote>
  <w:endnote w:type="continuationSeparator" w:id="0">
    <w:p w14:paraId="262C4218" w14:textId="77777777" w:rsidR="00EF2CFC" w:rsidRDefault="00EF2C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192F2" w14:textId="77777777" w:rsidR="00EF2CFC" w:rsidRDefault="00EF2CFC">
      <w:pPr>
        <w:spacing w:after="0"/>
      </w:pPr>
      <w:r>
        <w:separator/>
      </w:r>
    </w:p>
  </w:footnote>
  <w:footnote w:type="continuationSeparator" w:id="0">
    <w:p w14:paraId="11DA877F" w14:textId="77777777" w:rsidR="00EF2CFC" w:rsidRDefault="00EF2CF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B03"/>
    <w:rsid w:val="00076007"/>
    <w:rsid w:val="001B532C"/>
    <w:rsid w:val="002277CA"/>
    <w:rsid w:val="002E78DC"/>
    <w:rsid w:val="002F0B03"/>
    <w:rsid w:val="00374DF0"/>
    <w:rsid w:val="00416F2A"/>
    <w:rsid w:val="004211D8"/>
    <w:rsid w:val="00455E46"/>
    <w:rsid w:val="005B2DFF"/>
    <w:rsid w:val="006B029F"/>
    <w:rsid w:val="006D2652"/>
    <w:rsid w:val="006F79AF"/>
    <w:rsid w:val="0076088B"/>
    <w:rsid w:val="007623EA"/>
    <w:rsid w:val="007A33DC"/>
    <w:rsid w:val="00916315"/>
    <w:rsid w:val="00921A1A"/>
    <w:rsid w:val="0095045F"/>
    <w:rsid w:val="009C08CE"/>
    <w:rsid w:val="00A921FB"/>
    <w:rsid w:val="00AF27CF"/>
    <w:rsid w:val="00B226DF"/>
    <w:rsid w:val="00B43C1D"/>
    <w:rsid w:val="00B84CF7"/>
    <w:rsid w:val="00BC4A8F"/>
    <w:rsid w:val="00C14E9C"/>
    <w:rsid w:val="00C90BF0"/>
    <w:rsid w:val="00D0163A"/>
    <w:rsid w:val="00DA0E53"/>
    <w:rsid w:val="00DC1654"/>
    <w:rsid w:val="00E00D53"/>
    <w:rsid w:val="00E2463B"/>
    <w:rsid w:val="00EC4E4A"/>
    <w:rsid w:val="00EF2CFC"/>
    <w:rsid w:val="00F16690"/>
    <w:rsid w:val="00F37723"/>
    <w:rsid w:val="00F67922"/>
    <w:rsid w:val="00F740D7"/>
    <w:rsid w:val="00FA56E9"/>
    <w:rsid w:val="10654A1B"/>
    <w:rsid w:val="1A3A77B3"/>
    <w:rsid w:val="7EA1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BC332"/>
  <w15:docId w15:val="{B2DA694A-111D-45E2-B8BE-27E35F17A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6" w:lineRule="auto"/>
    </w:pPr>
    <w:rPr>
      <w:sz w:val="22"/>
      <w:szCs w:val="22"/>
      <w:lang w:val="ru-RU" w:eastAsia="en-US"/>
    </w:rPr>
  </w:style>
  <w:style w:type="paragraph" w:styleId="1">
    <w:name w:val="heading 1"/>
    <w:basedOn w:val="a"/>
    <w:link w:val="10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Pr>
      <w:b/>
      <w:bCs/>
    </w:rPr>
  </w:style>
  <w:style w:type="table" w:styleId="a4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Pr>
      <w:rFonts w:ascii="Calibri" w:eastAsia="Calibri" w:hAnsi="Calibri" w:cs="Times New Roman"/>
      <w:sz w:val="22"/>
      <w:szCs w:val="22"/>
      <w:lang w:val="ru-RU" w:eastAsia="en-US"/>
    </w:rPr>
  </w:style>
  <w:style w:type="character" w:customStyle="1" w:styleId="a6">
    <w:name w:val="Без интервала Знак"/>
    <w:link w:val="a5"/>
    <w:uiPriority w:val="1"/>
    <w:qFormat/>
    <w:locked/>
    <w:rPr>
      <w:rFonts w:ascii="Calibri" w:eastAsia="Calibri" w:hAnsi="Calibri" w:cs="Times New Roman"/>
      <w:lang w:val="ru-RU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MTDST</dc:creator>
  <cp:lastModifiedBy>PC</cp:lastModifiedBy>
  <cp:revision>2</cp:revision>
  <dcterms:created xsi:type="dcterms:W3CDTF">2026-02-26T10:49:00Z</dcterms:created>
  <dcterms:modified xsi:type="dcterms:W3CDTF">2026-02-26T10:49:00Z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E525C5A9A7FA4C4FA9D174CF39E9F977_12</vt:lpwstr>
  </property>
</Properties>
</file>